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83" w:rsidRDefault="003C4383" w:rsidP="00F761BA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242050" cy="8583073"/>
            <wp:effectExtent l="0" t="0" r="6350" b="8890"/>
            <wp:docPr id="1" name="Рисунок 1" descr="C:\Users\1\AppData\Local\Temp\Rar$DIa0.425\А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425\А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5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83" w:rsidRDefault="003C4383" w:rsidP="00F761BA">
      <w:pPr>
        <w:jc w:val="center"/>
        <w:rPr>
          <w:sz w:val="20"/>
          <w:szCs w:val="20"/>
        </w:rPr>
      </w:pPr>
    </w:p>
    <w:p w:rsidR="003C4383" w:rsidRDefault="003C4383" w:rsidP="00F761BA">
      <w:pPr>
        <w:jc w:val="center"/>
        <w:rPr>
          <w:sz w:val="20"/>
          <w:szCs w:val="20"/>
        </w:rPr>
      </w:pPr>
    </w:p>
    <w:p w:rsidR="003C4383" w:rsidRDefault="003C4383" w:rsidP="00F761BA">
      <w:pPr>
        <w:jc w:val="center"/>
        <w:rPr>
          <w:sz w:val="20"/>
          <w:szCs w:val="20"/>
        </w:rPr>
      </w:pPr>
    </w:p>
    <w:p w:rsidR="003C4383" w:rsidRDefault="003C4383" w:rsidP="00F761BA">
      <w:pPr>
        <w:jc w:val="center"/>
        <w:rPr>
          <w:sz w:val="20"/>
          <w:szCs w:val="20"/>
        </w:rPr>
      </w:pPr>
    </w:p>
    <w:p w:rsidR="003C4383" w:rsidRDefault="003C4383" w:rsidP="00F761BA">
      <w:pPr>
        <w:jc w:val="center"/>
        <w:rPr>
          <w:sz w:val="20"/>
          <w:szCs w:val="20"/>
        </w:rPr>
      </w:pPr>
      <w:bookmarkStart w:id="0" w:name="_GoBack"/>
      <w:bookmarkEnd w:id="0"/>
    </w:p>
    <w:p w:rsidR="003C4383" w:rsidRDefault="003C4383" w:rsidP="00F761BA">
      <w:pPr>
        <w:jc w:val="center"/>
        <w:rPr>
          <w:sz w:val="20"/>
          <w:szCs w:val="20"/>
        </w:rPr>
      </w:pPr>
    </w:p>
    <w:p w:rsidR="00F761BA" w:rsidRDefault="00F761BA" w:rsidP="00F761B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МУНИЦИПАЛЬНОЕ  БЮДЖЕТНОЕ ОБЩЕОБРАЗОВАТЕЛЬНОЕ УЧРЕЖДЕНИЕ СУТ-ХОЛЬСКОГО КОЖУУНА РЕСПУБЛИКИ ТЫВА «АК-ДАШСКАЯ СРЕДНЯЯ ОБЩЕОБРАЗОВАТЕЛЬНАЯ ШКОЛА»</w:t>
      </w:r>
    </w:p>
    <w:p w:rsidR="00F761BA" w:rsidRDefault="00F761BA" w:rsidP="00F761B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761BA" w:rsidRDefault="00F761BA" w:rsidP="00F761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668150, Республика Тыва, </w:t>
      </w:r>
      <w:proofErr w:type="spellStart"/>
      <w:r>
        <w:rPr>
          <w:sz w:val="20"/>
          <w:szCs w:val="20"/>
        </w:rPr>
        <w:t>Сут-Хольский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кожуун</w:t>
      </w:r>
      <w:proofErr w:type="spellEnd"/>
      <w:r>
        <w:rPr>
          <w:sz w:val="20"/>
          <w:szCs w:val="20"/>
        </w:rPr>
        <w:t>,   с. Ак-Даш, ул. Найырал.31,</w:t>
      </w:r>
      <w:proofErr w:type="spellStart"/>
      <w:r>
        <w:rPr>
          <w:sz w:val="20"/>
          <w:szCs w:val="20"/>
          <w:lang w:val="en-US"/>
        </w:rPr>
        <w:t>akdash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school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D14E26" w:rsidRDefault="00D14E26">
      <w:pPr>
        <w:pStyle w:val="a3"/>
        <w:spacing w:before="1"/>
        <w:rPr>
          <w:sz w:val="26"/>
        </w:rPr>
      </w:pP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spacing w:before="3"/>
        <w:rPr>
          <w:sz w:val="12"/>
        </w:rPr>
      </w:pPr>
    </w:p>
    <w:tbl>
      <w:tblPr>
        <w:tblStyle w:val="TableNormal"/>
        <w:tblpPr w:leftFromText="180" w:rightFromText="180" w:vertAnchor="text" w:tblpY="1"/>
        <w:tblOverlap w:val="never"/>
        <w:tblW w:w="9479" w:type="dxa"/>
        <w:tblInd w:w="482" w:type="dxa"/>
        <w:tblLayout w:type="fixed"/>
        <w:tblLook w:val="01E0" w:firstRow="1" w:lastRow="1" w:firstColumn="1" w:lastColumn="1" w:noHBand="0" w:noVBand="0"/>
      </w:tblPr>
      <w:tblGrid>
        <w:gridCol w:w="4075"/>
        <w:gridCol w:w="5404"/>
      </w:tblGrid>
      <w:tr w:rsidR="00D14E26" w:rsidTr="00F761BA">
        <w:trPr>
          <w:trHeight w:val="2300"/>
        </w:trPr>
        <w:tc>
          <w:tcPr>
            <w:tcW w:w="4075" w:type="dxa"/>
          </w:tcPr>
          <w:p w:rsidR="00D14E26" w:rsidRDefault="00B2203F" w:rsidP="00F761BA">
            <w:pPr>
              <w:pStyle w:val="TableParagraph"/>
              <w:spacing w:line="26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D14E26" w:rsidRDefault="00B2203F" w:rsidP="00F761BA">
            <w:pPr>
              <w:pStyle w:val="TableParagraph"/>
              <w:ind w:left="200" w:right="75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МБОУ</w:t>
            </w:r>
            <w:proofErr w:type="gramStart"/>
            <w:r>
              <w:rPr>
                <w:sz w:val="24"/>
              </w:rPr>
              <w:t>«</w:t>
            </w:r>
            <w:r w:rsidR="00F761BA">
              <w:rPr>
                <w:sz w:val="24"/>
              </w:rPr>
              <w:t>А</w:t>
            </w:r>
            <w:proofErr w:type="gramEnd"/>
            <w:r w:rsidR="00F761BA">
              <w:rPr>
                <w:sz w:val="24"/>
              </w:rPr>
              <w:t>к-Дашская</w:t>
            </w:r>
            <w:proofErr w:type="spellEnd"/>
            <w:r>
              <w:rPr>
                <w:sz w:val="24"/>
              </w:rPr>
              <w:t xml:space="preserve"> СОШ»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F761BA">
              <w:rPr>
                <w:sz w:val="24"/>
              </w:rPr>
              <w:t>26.03</w:t>
            </w:r>
            <w:r>
              <w:rPr>
                <w:sz w:val="24"/>
              </w:rPr>
              <w:t>.2022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D14E26" w:rsidRDefault="00D14E26" w:rsidP="00F761B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D14E26" w:rsidRDefault="00D14E26" w:rsidP="00F761BA">
            <w:pPr>
              <w:pStyle w:val="TableParagraph"/>
              <w:spacing w:line="276" w:lineRule="exact"/>
              <w:ind w:left="200" w:right="750"/>
              <w:rPr>
                <w:sz w:val="24"/>
              </w:rPr>
            </w:pPr>
          </w:p>
        </w:tc>
        <w:tc>
          <w:tcPr>
            <w:tcW w:w="5404" w:type="dxa"/>
          </w:tcPr>
          <w:p w:rsidR="00D14E26" w:rsidRDefault="00B2203F" w:rsidP="00F761BA">
            <w:pPr>
              <w:pStyle w:val="TableParagraph"/>
              <w:spacing w:line="263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D14E26" w:rsidRDefault="00B2203F" w:rsidP="00F761BA">
            <w:pPr>
              <w:pStyle w:val="TableParagraph"/>
              <w:ind w:left="839" w:right="354"/>
              <w:rPr>
                <w:sz w:val="24"/>
              </w:rPr>
            </w:pPr>
            <w:r>
              <w:rPr>
                <w:sz w:val="24"/>
              </w:rPr>
              <w:t>приказом 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761BA">
              <w:rPr>
                <w:sz w:val="24"/>
              </w:rPr>
              <w:t>Ак-</w:t>
            </w:r>
            <w:proofErr w:type="spellStart"/>
            <w:r w:rsidR="00F761BA">
              <w:rPr>
                <w:sz w:val="24"/>
              </w:rPr>
              <w:t>Дашская</w:t>
            </w:r>
            <w:proofErr w:type="spellEnd"/>
            <w:r>
              <w:rPr>
                <w:sz w:val="24"/>
              </w:rPr>
              <w:t xml:space="preserve"> СОШ»</w:t>
            </w:r>
            <w:r w:rsidR="00F761B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B06B0A">
              <w:rPr>
                <w:sz w:val="24"/>
              </w:rPr>
              <w:t>26.03</w:t>
            </w:r>
            <w:r>
              <w:rPr>
                <w:sz w:val="24"/>
              </w:rPr>
              <w:t>.2022 №</w:t>
            </w:r>
            <w:r>
              <w:rPr>
                <w:spacing w:val="-1"/>
                <w:sz w:val="24"/>
              </w:rPr>
              <w:t xml:space="preserve"> </w:t>
            </w:r>
            <w:r w:rsidR="00B06B0A">
              <w:rPr>
                <w:sz w:val="24"/>
              </w:rPr>
              <w:t>225</w:t>
            </w:r>
          </w:p>
          <w:p w:rsidR="00D14E26" w:rsidRDefault="00B2203F" w:rsidP="00F761BA">
            <w:pPr>
              <w:pStyle w:val="TableParagraph"/>
              <w:tabs>
                <w:tab w:val="left" w:pos="3299"/>
              </w:tabs>
              <w:ind w:left="753"/>
              <w:rPr>
                <w:sz w:val="24"/>
              </w:rPr>
            </w:pPr>
            <w:r>
              <w:rPr>
                <w:sz w:val="24"/>
              </w:rPr>
              <w:t>Директор:</w:t>
            </w:r>
            <w:r>
              <w:rPr>
                <w:sz w:val="24"/>
                <w:u w:val="single"/>
              </w:rPr>
              <w:tab/>
            </w:r>
            <w:r w:rsidR="00B06B0A">
              <w:rPr>
                <w:sz w:val="24"/>
              </w:rPr>
              <w:t>/</w:t>
            </w:r>
            <w:proofErr w:type="spellStart"/>
            <w:r w:rsidR="00B06B0A">
              <w:rPr>
                <w:sz w:val="24"/>
              </w:rPr>
              <w:t>Ондар</w:t>
            </w:r>
            <w:proofErr w:type="spellEnd"/>
            <w:r w:rsidR="00B06B0A">
              <w:rPr>
                <w:sz w:val="24"/>
              </w:rPr>
              <w:t xml:space="preserve"> Ч.Ы.</w:t>
            </w:r>
            <w:r>
              <w:rPr>
                <w:sz w:val="24"/>
              </w:rPr>
              <w:t>/</w:t>
            </w:r>
          </w:p>
        </w:tc>
      </w:tr>
    </w:tbl>
    <w:p w:rsidR="00D14E26" w:rsidRDefault="00F761BA">
      <w:pPr>
        <w:pStyle w:val="a3"/>
        <w:rPr>
          <w:sz w:val="26"/>
        </w:rPr>
      </w:pPr>
      <w:r>
        <w:rPr>
          <w:sz w:val="26"/>
        </w:rPr>
        <w:br w:type="textWrapping" w:clear="all"/>
      </w: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spacing w:before="9"/>
        <w:rPr>
          <w:sz w:val="27"/>
        </w:rPr>
      </w:pPr>
    </w:p>
    <w:p w:rsidR="00D14E26" w:rsidRDefault="00B2203F">
      <w:pPr>
        <w:pStyle w:val="1"/>
        <w:ind w:left="1162" w:right="1031" w:firstLine="0"/>
        <w:jc w:val="center"/>
      </w:pPr>
      <w:r>
        <w:t>Положение</w:t>
      </w:r>
    </w:p>
    <w:p w:rsidR="00D14E26" w:rsidRDefault="00B2203F">
      <w:pPr>
        <w:ind w:left="1162" w:right="1031"/>
        <w:jc w:val="center"/>
        <w:rPr>
          <w:b/>
          <w:sz w:val="24"/>
        </w:rPr>
      </w:pPr>
      <w:r>
        <w:rPr>
          <w:b/>
          <w:sz w:val="24"/>
        </w:rPr>
        <w:t>о формах, периодичности и порядке текущего контроля успеваемости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 промежуточной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D14E26" w:rsidRDefault="00B2203F">
      <w:pPr>
        <w:pStyle w:val="1"/>
        <w:ind w:left="1161" w:right="1031" w:firstLine="0"/>
        <w:jc w:val="center"/>
      </w:pP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</w:t>
      </w:r>
    </w:p>
    <w:p w:rsidR="00D14E26" w:rsidRDefault="00D14E26">
      <w:pPr>
        <w:pStyle w:val="a3"/>
        <w:spacing w:before="2"/>
        <w:rPr>
          <w:b/>
        </w:rPr>
      </w:pPr>
    </w:p>
    <w:p w:rsidR="00D14E26" w:rsidRDefault="00B2203F">
      <w:pPr>
        <w:pStyle w:val="a4"/>
        <w:numPr>
          <w:ilvl w:val="0"/>
          <w:numId w:val="2"/>
        </w:numPr>
        <w:tabs>
          <w:tab w:val="left" w:pos="4091"/>
        </w:tabs>
        <w:ind w:right="0"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D14E26" w:rsidRDefault="00D14E26">
      <w:pPr>
        <w:pStyle w:val="a3"/>
        <w:rPr>
          <w:b/>
        </w:rPr>
      </w:pPr>
    </w:p>
    <w:p w:rsidR="00D14E26" w:rsidRDefault="00B2203F">
      <w:pPr>
        <w:pStyle w:val="a4"/>
        <w:numPr>
          <w:ilvl w:val="1"/>
          <w:numId w:val="1"/>
        </w:numPr>
        <w:tabs>
          <w:tab w:val="left" w:pos="661"/>
        </w:tabs>
        <w:ind w:firstLine="0"/>
        <w:jc w:val="both"/>
        <w:rPr>
          <w:sz w:val="24"/>
        </w:rPr>
      </w:pPr>
      <w:r>
        <w:rPr>
          <w:sz w:val="24"/>
        </w:rPr>
        <w:t xml:space="preserve">Настоящее Положение о формах, периодичности и порядке текущего контроля </w:t>
      </w:r>
      <w:proofErr w:type="spellStart"/>
      <w:r>
        <w:rPr>
          <w:sz w:val="24"/>
        </w:rPr>
        <w:t>успева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общеобра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зовательном</w:t>
      </w:r>
      <w:proofErr w:type="spellEnd"/>
      <w:r>
        <w:rPr>
          <w:sz w:val="24"/>
        </w:rPr>
        <w:t xml:space="preserve"> учреждении «</w:t>
      </w:r>
      <w:r w:rsidR="00B06B0A">
        <w:rPr>
          <w:sz w:val="24"/>
        </w:rPr>
        <w:t>Ак-</w:t>
      </w:r>
      <w:proofErr w:type="spellStart"/>
      <w:r w:rsidR="00B06B0A">
        <w:rPr>
          <w:sz w:val="24"/>
        </w:rPr>
        <w:t>Дашская</w:t>
      </w:r>
      <w:proofErr w:type="spellEnd"/>
      <w:r w:rsidR="00B06B0A">
        <w:rPr>
          <w:sz w:val="24"/>
        </w:rPr>
        <w:t xml:space="preserve"> </w:t>
      </w:r>
      <w:r>
        <w:rPr>
          <w:sz w:val="24"/>
        </w:rPr>
        <w:t>средняя общеобразовательная школа» 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29.12.2012 № 273-ФЗ «Об образовании в Россий-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Федерации», Порядком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основным общеобразовательным программам – образовательным программам </w:t>
      </w:r>
      <w:proofErr w:type="spellStart"/>
      <w:r>
        <w:rPr>
          <w:sz w:val="24"/>
        </w:rPr>
        <w:t>началь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общего, основного общего и среднего общего образования, утвержденным 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115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11.02.2022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муниципал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бюджетного общеобразовательного учреждения «</w:t>
      </w:r>
      <w:r w:rsidR="00B06B0A">
        <w:rPr>
          <w:sz w:val="24"/>
        </w:rPr>
        <w:t>Ак-</w:t>
      </w:r>
      <w:proofErr w:type="spellStart"/>
      <w:r w:rsidR="00B06B0A">
        <w:rPr>
          <w:sz w:val="24"/>
        </w:rPr>
        <w:t>Дашская</w:t>
      </w:r>
      <w:proofErr w:type="spellEnd"/>
      <w:r w:rsidR="00B06B0A">
        <w:rPr>
          <w:sz w:val="24"/>
        </w:rPr>
        <w:t xml:space="preserve"> </w:t>
      </w:r>
      <w:r>
        <w:rPr>
          <w:sz w:val="24"/>
        </w:rPr>
        <w:t xml:space="preserve">средняя </w:t>
      </w:r>
      <w:proofErr w:type="spellStart"/>
      <w:r>
        <w:rPr>
          <w:sz w:val="24"/>
        </w:rPr>
        <w:t>общеобразова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школа).</w:t>
      </w:r>
    </w:p>
    <w:p w:rsidR="00D14E26" w:rsidRDefault="00D14E26">
      <w:pPr>
        <w:pStyle w:val="a3"/>
        <w:spacing w:before="6"/>
      </w:pPr>
    </w:p>
    <w:p w:rsidR="00D14E26" w:rsidRDefault="00B2203F">
      <w:pPr>
        <w:pStyle w:val="a4"/>
        <w:numPr>
          <w:ilvl w:val="1"/>
          <w:numId w:val="1"/>
        </w:numPr>
        <w:tabs>
          <w:tab w:val="left" w:pos="735"/>
        </w:tabs>
        <w:ind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троля</w:t>
      </w:r>
      <w:proofErr w:type="spellEnd"/>
      <w:r>
        <w:rPr>
          <w:sz w:val="24"/>
        </w:rPr>
        <w:t xml:space="preserve"> успеваемости и промежуточной аттестации обучающихся школы по основным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зовательным</w:t>
      </w:r>
      <w:proofErr w:type="spellEnd"/>
      <w:r>
        <w:rPr>
          <w:sz w:val="24"/>
        </w:rPr>
        <w:t xml:space="preserve"> программам начального общего, основного общего и среднего общего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задолженности.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1"/>
        </w:numPr>
        <w:tabs>
          <w:tab w:val="left" w:pos="661"/>
        </w:tabs>
        <w:ind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и результаты промежуточной аттестации являются </w:t>
      </w:r>
      <w:proofErr w:type="spellStart"/>
      <w:r>
        <w:rPr>
          <w:sz w:val="24"/>
        </w:rPr>
        <w:t>ч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стью</w:t>
      </w:r>
      <w:proofErr w:type="spellEnd"/>
      <w:r>
        <w:rPr>
          <w:sz w:val="24"/>
        </w:rPr>
        <w:t xml:space="preserve"> системы внутренней системы оценки качества образования по направлению «качество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процесса»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дости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жений</w:t>
      </w:r>
      <w:proofErr w:type="spellEnd"/>
      <w:r>
        <w:rPr>
          <w:sz w:val="24"/>
        </w:rPr>
        <w:t xml:space="preserve"> обучающихся в соответствии с планируемыми результатами освоения основной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разовательной</w:t>
      </w:r>
      <w:proofErr w:type="spellEnd"/>
      <w:r>
        <w:rPr>
          <w:sz w:val="24"/>
        </w:rPr>
        <w:t xml:space="preserve">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D14E26" w:rsidRDefault="00D14E26">
      <w:pPr>
        <w:jc w:val="both"/>
        <w:rPr>
          <w:sz w:val="24"/>
        </w:rPr>
        <w:sectPr w:rsidR="00D14E26">
          <w:type w:val="continuous"/>
          <w:pgSz w:w="11910" w:h="16840"/>
          <w:pgMar w:top="158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1"/>
          <w:numId w:val="1"/>
        </w:numPr>
        <w:tabs>
          <w:tab w:val="left" w:pos="704"/>
        </w:tabs>
        <w:spacing w:before="73"/>
        <w:ind w:right="107" w:firstLine="0"/>
        <w:jc w:val="both"/>
        <w:rPr>
          <w:sz w:val="24"/>
        </w:rPr>
      </w:pPr>
      <w:r>
        <w:rPr>
          <w:sz w:val="24"/>
        </w:rPr>
        <w:lastRenderedPageBreak/>
        <w:t>Текущий контроль успеваемости и промежуточная аттестация по отдельным 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учебного предмета или учебному предмету в целом, курсу, дисциплине (модулю)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6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индивидуаль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планом)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D14E26" w:rsidRDefault="00D14E26">
      <w:pPr>
        <w:pStyle w:val="a3"/>
        <w:spacing w:before="10"/>
      </w:pPr>
    </w:p>
    <w:p w:rsidR="00D14E26" w:rsidRDefault="00B2203F">
      <w:pPr>
        <w:pStyle w:val="1"/>
        <w:numPr>
          <w:ilvl w:val="0"/>
          <w:numId w:val="2"/>
        </w:numPr>
        <w:tabs>
          <w:tab w:val="left" w:pos="481"/>
        </w:tabs>
        <w:ind w:left="480" w:hanging="241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успеваемости</w:t>
      </w:r>
    </w:p>
    <w:p w:rsidR="00D14E26" w:rsidRDefault="00D14E26">
      <w:pPr>
        <w:pStyle w:val="a3"/>
        <w:spacing w:before="9"/>
        <w:rPr>
          <w:b/>
          <w:sz w:val="23"/>
        </w:r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85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обучающихся – систематическая проверка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(учебных)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 в соответствии с образовательной программой и направлен-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на выстраивание максимально эффективного образовательного процесса в целях </w:t>
      </w:r>
      <w:proofErr w:type="spellStart"/>
      <w:r>
        <w:rPr>
          <w:sz w:val="24"/>
        </w:rPr>
        <w:t>дости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предусмотренных федеральными государственными образовательными стандартами </w:t>
      </w:r>
      <w:proofErr w:type="spellStart"/>
      <w:r>
        <w:rPr>
          <w:sz w:val="24"/>
        </w:rPr>
        <w:t>соот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ветствующего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уровня общего образования.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61"/>
        </w:tabs>
        <w:ind w:left="660" w:right="0" w:hanging="421"/>
        <w:jc w:val="both"/>
        <w:rPr>
          <w:sz w:val="24"/>
        </w:rPr>
      </w:pPr>
      <w:proofErr w:type="gramStart"/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3" w:hanging="360"/>
        <w:rPr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граммы соответствующего уровня общего образования в течение учебного года 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учебным предметам, курсам, дисциплинам (модулям) учебного плана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6" w:hanging="360"/>
        <w:rPr>
          <w:sz w:val="24"/>
        </w:rPr>
      </w:pPr>
      <w:r>
        <w:rPr>
          <w:sz w:val="24"/>
        </w:rPr>
        <w:t>коррекции рабочих программ учебных предметов, курсов, дисциплин (модулей)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темпа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</w:t>
      </w:r>
      <w:proofErr w:type="gramStart"/>
      <w:r>
        <w:rPr>
          <w:sz w:val="24"/>
        </w:rPr>
        <w:t>е-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риала;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line="274" w:lineRule="exact"/>
        <w:ind w:left="960" w:right="0" w:hanging="301"/>
        <w:rPr>
          <w:sz w:val="24"/>
        </w:rPr>
      </w:pPr>
      <w:r>
        <w:rPr>
          <w:sz w:val="24"/>
        </w:rPr>
        <w:t>предупреждения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неуспеваемости.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4"/>
        </w:tabs>
        <w:ind w:right="105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исключ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лиц, осваивающих основную образовательную программу в форме 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семейного образования либо обучающихся по не имеющей государственной </w:t>
      </w:r>
      <w:proofErr w:type="spellStart"/>
      <w:r>
        <w:rPr>
          <w:sz w:val="24"/>
        </w:rPr>
        <w:t>аккредита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 xml:space="preserve"> образовательной программе, зачисленных в школу для прохождения промежуточной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78"/>
        </w:tabs>
        <w:ind w:firstLine="0"/>
        <w:jc w:val="both"/>
        <w:rPr>
          <w:sz w:val="24"/>
        </w:rPr>
      </w:pPr>
      <w:r>
        <w:rPr>
          <w:sz w:val="24"/>
        </w:rPr>
        <w:t>Для обучающихся с ОВЗ, осваивающих основную образовательную программу осно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 № 287, в школе создаются специальные условия проведения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успеваемости и промежуточной аттестации с учетом здоровья обучающихся с ОВЗ, их </w:t>
      </w:r>
      <w:proofErr w:type="spellStart"/>
      <w:r>
        <w:rPr>
          <w:sz w:val="24"/>
        </w:rPr>
        <w:t>осо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быми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указываются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proofErr w:type="gramEnd"/>
      <w:r>
        <w:rPr>
          <w:sz w:val="24"/>
        </w:rPr>
        <w:t xml:space="preserve"> ООП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3"/>
        <w:ind w:left="240"/>
      </w:pPr>
      <w:r>
        <w:t>При</w:t>
      </w:r>
      <w:r>
        <w:rPr>
          <w:spacing w:val="27"/>
        </w:rPr>
        <w:t xml:space="preserve"> </w:t>
      </w:r>
      <w:r>
        <w:t>выборе</w:t>
      </w:r>
      <w:r>
        <w:rPr>
          <w:spacing w:val="27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оценивания</w:t>
      </w:r>
      <w:r>
        <w:rPr>
          <w:spacing w:val="32"/>
        </w:rPr>
        <w:t xml:space="preserve"> </w:t>
      </w:r>
      <w:r>
        <w:t>учитывается</w:t>
      </w:r>
      <w:r>
        <w:rPr>
          <w:spacing w:val="29"/>
        </w:rPr>
        <w:t xml:space="preserve"> </w:t>
      </w:r>
      <w:r>
        <w:t>мнение</w:t>
      </w:r>
      <w:r>
        <w:rPr>
          <w:spacing w:val="28"/>
        </w:rPr>
        <w:t xml:space="preserve"> </w:t>
      </w:r>
      <w:r>
        <w:t>родителей</w:t>
      </w:r>
      <w:r>
        <w:rPr>
          <w:spacing w:val="29"/>
        </w:rPr>
        <w:t xml:space="preserve"> </w:t>
      </w:r>
      <w:r>
        <w:t>(законных</w:t>
      </w:r>
      <w:r>
        <w:rPr>
          <w:spacing w:val="3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73"/>
        </w:tabs>
        <w:ind w:right="105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осуществляется педагогическим рабо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ником</w:t>
      </w:r>
      <w:proofErr w:type="spellEnd"/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реализующим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соответствующую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-58"/>
          <w:sz w:val="24"/>
        </w:rPr>
        <w:t xml:space="preserve"> </w:t>
      </w:r>
      <w:r>
        <w:rPr>
          <w:sz w:val="24"/>
        </w:rPr>
        <w:t>Текущий контроль успеваемости осуществляется поурочно и (или) по темам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тематическим планированием рабочей программы учебного предмета, курса, 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стандарта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3"/>
        <w:spacing w:before="73"/>
        <w:ind w:left="240" w:right="107"/>
        <w:jc w:val="both"/>
      </w:pPr>
      <w:r>
        <w:lastRenderedPageBreak/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класса, содержанием образовательной программы, используемых образовательных</w:t>
      </w:r>
      <w:r>
        <w:rPr>
          <w:spacing w:val="1"/>
        </w:rPr>
        <w:t xml:space="preserve"> </w:t>
      </w:r>
      <w:r>
        <w:t>технологий в</w:t>
      </w:r>
      <w:r>
        <w:rPr>
          <w:spacing w:val="-1"/>
        </w:rPr>
        <w:t xml:space="preserve"> </w:t>
      </w:r>
      <w:r>
        <w:t>формах: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0"/>
          <w:tab w:val="left" w:pos="961"/>
        </w:tabs>
        <w:spacing w:before="1"/>
        <w:ind w:right="285" w:hanging="360"/>
        <w:jc w:val="left"/>
        <w:rPr>
          <w:sz w:val="24"/>
        </w:rPr>
      </w:pPr>
      <w:r>
        <w:rPr>
          <w:sz w:val="24"/>
        </w:rPr>
        <w:t>письменной работы (тест, диктант, изложение, сочинение, реферат, эссе, контрол</w:t>
      </w:r>
      <w:proofErr w:type="gramStart"/>
      <w:r>
        <w:rPr>
          <w:sz w:val="24"/>
        </w:rPr>
        <w:t>ь-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0"/>
          <w:tab w:val="left" w:pos="961"/>
        </w:tabs>
        <w:ind w:right="286" w:hanging="360"/>
        <w:jc w:val="left"/>
        <w:rPr>
          <w:sz w:val="24"/>
        </w:rPr>
      </w:pP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форме 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творч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работы,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семинаре, коллоквиуме,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практикуме;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0"/>
          <w:tab w:val="left" w:pos="961"/>
        </w:tabs>
        <w:ind w:right="287" w:hanging="360"/>
        <w:jc w:val="left"/>
        <w:rPr>
          <w:sz w:val="24"/>
        </w:rPr>
      </w:pPr>
      <w:r>
        <w:rPr>
          <w:sz w:val="24"/>
        </w:rPr>
        <w:t>диагностики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(стартовой,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промежуто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ной,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итоговой);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0"/>
          <w:tab w:val="left" w:pos="961"/>
        </w:tabs>
        <w:ind w:right="289" w:hanging="360"/>
        <w:jc w:val="left"/>
        <w:rPr>
          <w:sz w:val="24"/>
        </w:rPr>
      </w:pPr>
      <w:r>
        <w:rPr>
          <w:sz w:val="24"/>
        </w:rPr>
        <w:t>иных</w:t>
      </w:r>
      <w:r>
        <w:rPr>
          <w:spacing w:val="8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7"/>
          <w:sz w:val="24"/>
        </w:rPr>
        <w:t xml:space="preserve"> </w:t>
      </w:r>
      <w:r>
        <w:rPr>
          <w:sz w:val="24"/>
        </w:rPr>
        <w:t>(индивидуальным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ном).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23"/>
        </w:tabs>
        <w:ind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осуществляется без балльного оценивания занятий обучающихся и домашних заданий.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формой текущего контроля успеваемости является мониторинг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 его концу с учетом личностных особенностей и индивидуальных достижений </w:t>
      </w:r>
      <w:proofErr w:type="spellStart"/>
      <w:r>
        <w:rPr>
          <w:sz w:val="24"/>
        </w:rPr>
        <w:t>обучающ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гося</w:t>
      </w:r>
      <w:proofErr w:type="spellEnd"/>
      <w:r>
        <w:rPr>
          <w:sz w:val="24"/>
        </w:rPr>
        <w:t xml:space="preserve"> за текущий и предыдущие периоды. Результаты и динамика образовательных </w:t>
      </w:r>
      <w:proofErr w:type="spellStart"/>
      <w:r>
        <w:rPr>
          <w:sz w:val="24"/>
        </w:rPr>
        <w:t>достиж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индивидуаль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</w:p>
    <w:p w:rsidR="00D14E26" w:rsidRDefault="00D14E26">
      <w:pPr>
        <w:pStyle w:val="a3"/>
        <w:spacing w:before="6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02"/>
        </w:tabs>
        <w:ind w:right="105" w:firstLine="0"/>
        <w:jc w:val="both"/>
        <w:rPr>
          <w:sz w:val="24"/>
        </w:rPr>
      </w:pPr>
      <w:r>
        <w:rPr>
          <w:sz w:val="24"/>
        </w:rPr>
        <w:t>Текущий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 и последующих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пятибалльной системе оценивания. Для письменных работ, результат прохождения кот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рых</w:t>
      </w:r>
      <w:proofErr w:type="spellEnd"/>
      <w:r>
        <w:rPr>
          <w:sz w:val="24"/>
        </w:rPr>
        <w:t xml:space="preserve"> фиксируется в баллах или иных значениях, разрабатывается шкала перерасчета полу-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ченного</w:t>
      </w:r>
      <w:proofErr w:type="spellEnd"/>
      <w:r>
        <w:rPr>
          <w:sz w:val="24"/>
        </w:rPr>
        <w:t xml:space="preserve"> результата в отметку по пятибалльной шкале. Шкала перерасчета 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уровня сложности заданий, времени выполнения работы и иных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81"/>
        </w:tabs>
        <w:ind w:firstLine="0"/>
        <w:jc w:val="both"/>
        <w:rPr>
          <w:sz w:val="24"/>
        </w:rPr>
      </w:pP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6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 xml:space="preserve"> фиксируются педагогическим работником в журнале успеваемости и дневнике </w:t>
      </w:r>
      <w:proofErr w:type="spellStart"/>
      <w:r>
        <w:rPr>
          <w:sz w:val="24"/>
        </w:rPr>
        <w:t>обу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чающегося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сроки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35"/>
          <w:sz w:val="24"/>
        </w:rPr>
        <w:t xml:space="preserve"> </w:t>
      </w:r>
      <w:r>
        <w:rPr>
          <w:sz w:val="24"/>
        </w:rPr>
        <w:t>актом</w:t>
      </w:r>
      <w:r>
        <w:rPr>
          <w:spacing w:val="36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7"/>
          <w:sz w:val="24"/>
        </w:rPr>
        <w:t xml:space="preserve"> </w:t>
      </w:r>
      <w:r>
        <w:rPr>
          <w:sz w:val="24"/>
        </w:rPr>
        <w:t>За сочинение, изложение и диктант с грамматическим заданием в журнал успеваемости в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ставляются</w:t>
      </w:r>
      <w:proofErr w:type="spellEnd"/>
      <w:r>
        <w:rPr>
          <w:sz w:val="24"/>
        </w:rPr>
        <w:t xml:space="preserve"> две отметки: одна по учебному предмету «Русский язык» или «Родной язык», 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вторая по учебному предмету «Литературное чтение» («Литература») или 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языке»</w:t>
      </w:r>
      <w:r>
        <w:rPr>
          <w:spacing w:val="-4"/>
          <w:sz w:val="24"/>
        </w:rPr>
        <w:t xml:space="preserve"> </w:t>
      </w:r>
      <w:r>
        <w:rPr>
          <w:sz w:val="24"/>
        </w:rPr>
        <w:t>(«Родная литература»).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47"/>
        </w:tabs>
        <w:ind w:right="106" w:firstLine="0"/>
        <w:jc w:val="both"/>
        <w:rPr>
          <w:sz w:val="24"/>
        </w:rPr>
      </w:pPr>
      <w:r>
        <w:rPr>
          <w:spacing w:val="-1"/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успеваемости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ботником</w:t>
      </w:r>
      <w:proofErr w:type="spellEnd"/>
      <w:r>
        <w:rPr>
          <w:sz w:val="24"/>
        </w:rPr>
        <w:t xml:space="preserve">, реализующим соответствующую часть образовательной программы, </w:t>
      </w:r>
      <w:proofErr w:type="spellStart"/>
      <w:r>
        <w:rPr>
          <w:sz w:val="24"/>
        </w:rPr>
        <w:t>самостоя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r>
        <w:rPr>
          <w:sz w:val="24"/>
        </w:rPr>
        <w:t xml:space="preserve"> в форме письменной работы (тест, диктант, изложение, сочинение, комплексная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контрольная работа).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26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Педагогический работник, проводящий текущий контроль успеваемости, </w:t>
      </w:r>
      <w:proofErr w:type="spellStart"/>
      <w:r>
        <w:rPr>
          <w:sz w:val="24"/>
        </w:rPr>
        <w:t>обеспеч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вает</w:t>
      </w:r>
      <w:proofErr w:type="spellEnd"/>
      <w:r>
        <w:rPr>
          <w:sz w:val="24"/>
        </w:rPr>
        <w:t xml:space="preserve"> повторное написание письменной работы обучающимися, получившими </w:t>
      </w:r>
      <w:proofErr w:type="spellStart"/>
      <w:r>
        <w:rPr>
          <w:sz w:val="24"/>
        </w:rPr>
        <w:t>неудовлетво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рительную</w:t>
      </w:r>
      <w:proofErr w:type="spellEnd"/>
      <w:r>
        <w:rPr>
          <w:sz w:val="24"/>
        </w:rPr>
        <w:t xml:space="preserve"> оценку за четвертную письменную работу, и проведение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 четверти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отсутствовавших</w:t>
      </w:r>
      <w:r>
        <w:rPr>
          <w:spacing w:val="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26"/>
        </w:tabs>
        <w:ind w:firstLine="0"/>
        <w:jc w:val="both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отвечающих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физиологическим особенностям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 проведение текущего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успеваемости: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before="73"/>
        <w:ind w:left="960" w:right="0" w:hanging="3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before="1"/>
        <w:ind w:right="284" w:hanging="360"/>
        <w:rPr>
          <w:sz w:val="24"/>
        </w:rPr>
      </w:pPr>
      <w:r>
        <w:rPr>
          <w:sz w:val="24"/>
        </w:rPr>
        <w:t>в первый учебный день после длительного пропуска занятий для обучающихся, н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1" w:hanging="360"/>
        <w:rPr>
          <w:sz w:val="24"/>
        </w:rPr>
      </w:pPr>
      <w:r>
        <w:rPr>
          <w:sz w:val="24"/>
        </w:rPr>
        <w:t>по каждому учебному предмету в одной параллели классов чаще 1 раза в 2,5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дели.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2"/>
          <w:sz w:val="24"/>
        </w:rPr>
        <w:t xml:space="preserve"> </w:t>
      </w:r>
      <w:r>
        <w:rPr>
          <w:sz w:val="24"/>
        </w:rPr>
        <w:t>затрачиваемого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процедур, не должен превышать 10% от всего объема учебного времени, отвод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мого</w:t>
      </w:r>
      <w:proofErr w:type="spellEnd"/>
      <w:r>
        <w:rPr>
          <w:sz w:val="24"/>
        </w:rPr>
        <w:t xml:space="preserve"> на изучение данного учебного предмета в данной параллели в текущем учеб-</w:t>
      </w:r>
      <w:r>
        <w:rPr>
          <w:spacing w:val="-57"/>
          <w:sz w:val="24"/>
        </w:rPr>
        <w:t xml:space="preserve"> </w:t>
      </w:r>
      <w:r>
        <w:rPr>
          <w:sz w:val="24"/>
        </w:rPr>
        <w:t>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4" w:hanging="360"/>
        <w:rPr>
          <w:sz w:val="24"/>
        </w:rPr>
      </w:pPr>
      <w:r>
        <w:rPr>
          <w:sz w:val="24"/>
        </w:rPr>
        <w:t>на первом и последнем уроках, за исключением учебных предметов,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не более 1 урока в неделю, причем этот урок является первым или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следним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left="960" w:right="0" w:hanging="30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91"/>
        </w:tabs>
        <w:ind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обучающихся, нуждающихся в длительном лечении,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организовано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дому,</w:t>
      </w:r>
      <w:r>
        <w:rPr>
          <w:spacing w:val="-13"/>
          <w:sz w:val="24"/>
        </w:rPr>
        <w:t xml:space="preserve"> </w:t>
      </w:r>
      <w:r>
        <w:rPr>
          <w:sz w:val="24"/>
        </w:rPr>
        <w:t>ос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ществляют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13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фиксируются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91"/>
        </w:tabs>
        <w:ind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обучающихся, нуждающихся в длительном 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которых организовано освоение основных общеобразовательных программ в медици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организацией.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подтве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ждаются</w:t>
      </w:r>
      <w:proofErr w:type="spell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справкой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преду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 актом школы.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71"/>
        </w:tabs>
        <w:ind w:right="103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делью</w:t>
      </w:r>
      <w:proofErr w:type="spellEnd"/>
      <w:r>
        <w:rPr>
          <w:sz w:val="24"/>
        </w:rPr>
        <w:t>, формой организации занятий и особенностями выбранного направления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 соответствии с рабочей программой курса внеурочной деятельности, основ-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ной образовательной программой соответствующего уровня общего образования. </w:t>
      </w:r>
      <w:proofErr w:type="spellStart"/>
      <w:r>
        <w:rPr>
          <w:sz w:val="24"/>
        </w:rPr>
        <w:t>Оценив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 школы.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02"/>
        </w:tabs>
        <w:ind w:right="105" w:firstLine="0"/>
        <w:jc w:val="both"/>
        <w:rPr>
          <w:sz w:val="24"/>
        </w:rPr>
      </w:pPr>
      <w:r>
        <w:rPr>
          <w:sz w:val="24"/>
        </w:rPr>
        <w:t>Отметки за четверть по каждому учебному предмету, курсу, дисциплине (модулю)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 видам учебной деятельности, предусмотренных учебным планом, определяются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 арифметическое текущего контроля успеваемости, включая четвертную письме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ную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чис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лами</w:t>
      </w:r>
      <w:proofErr w:type="spell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22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Обучающимся, пропустившим по уважительной причине, подтвержденной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ствующими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ставляется</w:t>
      </w:r>
      <w:proofErr w:type="spellEnd"/>
      <w:r>
        <w:rPr>
          <w:sz w:val="24"/>
        </w:rPr>
        <w:t xml:space="preserve"> или выставляется на основе результатов письменной работы или устного 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педагогическому работнику в формах, предусмотренных для текущего контроля </w:t>
      </w:r>
      <w:proofErr w:type="spellStart"/>
      <w:r>
        <w:rPr>
          <w:sz w:val="24"/>
        </w:rPr>
        <w:t>успеваемо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четвертной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D14E26" w:rsidRDefault="00D14E26">
      <w:pPr>
        <w:pStyle w:val="a3"/>
        <w:spacing w:before="10"/>
      </w:pPr>
    </w:p>
    <w:p w:rsidR="00D14E26" w:rsidRDefault="00B2203F">
      <w:pPr>
        <w:pStyle w:val="1"/>
        <w:numPr>
          <w:ilvl w:val="0"/>
          <w:numId w:val="2"/>
        </w:numPr>
        <w:tabs>
          <w:tab w:val="left" w:pos="481"/>
        </w:tabs>
        <w:ind w:left="480" w:hanging="241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D14E26" w:rsidRDefault="00D14E26">
      <w:pPr>
        <w:pStyle w:val="a3"/>
        <w:spacing w:before="9"/>
        <w:rPr>
          <w:b/>
          <w:sz w:val="23"/>
        </w:r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02"/>
        </w:tabs>
        <w:ind w:firstLine="0"/>
        <w:jc w:val="both"/>
        <w:rPr>
          <w:sz w:val="24"/>
        </w:rPr>
      </w:pPr>
      <w:r>
        <w:rPr>
          <w:sz w:val="24"/>
        </w:rPr>
        <w:t>Промежуточная аттестация – установление уровня освоения основной образовател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или всего объема учебного предмета, курса, дисциплины (модуля) образовательной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граммы.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61"/>
        </w:tabs>
        <w:spacing w:before="73"/>
        <w:ind w:left="660" w:right="0" w:hanging="421"/>
        <w:jc w:val="both"/>
        <w:rPr>
          <w:sz w:val="24"/>
        </w:rPr>
      </w:pPr>
      <w:proofErr w:type="gramStart"/>
      <w:r>
        <w:rPr>
          <w:sz w:val="24"/>
        </w:rPr>
        <w:lastRenderedPageBreak/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4" w:hanging="360"/>
        <w:rPr>
          <w:sz w:val="24"/>
        </w:rPr>
      </w:pPr>
      <w:r>
        <w:rPr>
          <w:sz w:val="24"/>
        </w:rPr>
        <w:t>объективного установления фактического уровня освоения образовательной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before="1"/>
        <w:ind w:right="283" w:hanging="360"/>
        <w:rPr>
          <w:sz w:val="24"/>
        </w:rPr>
      </w:pPr>
      <w:r>
        <w:rPr>
          <w:sz w:val="24"/>
        </w:rPr>
        <w:t>соотнесения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деральных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6" w:hanging="360"/>
        <w:rPr>
          <w:sz w:val="24"/>
        </w:rPr>
      </w:pPr>
      <w:r>
        <w:rPr>
          <w:sz w:val="24"/>
        </w:rPr>
        <w:t>оценки достижений конкретного обучающегося, позволяющей выявить пробелы 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им образовательной программы и учитывать индивидуальные потребн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left="960" w:right="0" w:hanging="301"/>
        <w:rPr>
          <w:sz w:val="24"/>
        </w:rPr>
      </w:pP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4"/>
        </w:tabs>
        <w:ind w:left="653" w:right="0" w:hanging="414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16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Промежуточная аттестация проводится по итогам учебного года по каждому уче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ному предмету, курсу, дисциплине (модулю) и иным видам учебной деятельности, </w:t>
      </w:r>
      <w:proofErr w:type="spellStart"/>
      <w:r>
        <w:rPr>
          <w:sz w:val="24"/>
        </w:rPr>
        <w:t>преду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смотренным 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планом.</w:t>
      </w:r>
    </w:p>
    <w:p w:rsidR="00D14E26" w:rsidRDefault="00D14E26">
      <w:pPr>
        <w:pStyle w:val="a3"/>
        <w:spacing w:before="4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28"/>
        </w:tabs>
        <w:ind w:right="106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ком, реализующим соответствующую часть образовательной программы, самостоятельно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годовой письменной работы (тест, диктант, изложение, сочинение, комплексная 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контрольная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работа,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циплинам</w:t>
      </w:r>
      <w:proofErr w:type="spellEnd"/>
      <w:r>
        <w:rPr>
          <w:sz w:val="24"/>
        </w:rPr>
        <w:t xml:space="preserve"> (модулям) и иным видам учебной деятельности, предусмотренным учебным </w:t>
      </w:r>
      <w:proofErr w:type="spellStart"/>
      <w:r>
        <w:rPr>
          <w:sz w:val="24"/>
        </w:rPr>
        <w:t>пла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ном.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1"/>
        </w:tabs>
        <w:ind w:right="106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оц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нивания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баллах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иных значениях, разрабатывается шкала перерасчета полученного результата в отметку 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 шкале. Шкала перерасчета разрабатывается с учетом уровня сложности зад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выполнения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49"/>
        </w:tabs>
        <w:ind w:right="105" w:firstLine="0"/>
        <w:jc w:val="both"/>
        <w:rPr>
          <w:sz w:val="24"/>
        </w:rPr>
      </w:pPr>
      <w:r>
        <w:rPr>
          <w:spacing w:val="-1"/>
          <w:sz w:val="24"/>
        </w:rPr>
        <w:t>Отметки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годовую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письменную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ботником</w:t>
      </w:r>
      <w:proofErr w:type="spellEnd"/>
      <w:r>
        <w:rPr>
          <w:sz w:val="24"/>
        </w:rPr>
        <w:t xml:space="preserve"> в журнале успеваемости и дневнике обучающегося в сроки и порядке, </w:t>
      </w:r>
      <w:proofErr w:type="spellStart"/>
      <w:r>
        <w:rPr>
          <w:sz w:val="24"/>
        </w:rPr>
        <w:t>предусмот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ренном</w:t>
      </w:r>
      <w:proofErr w:type="spellEnd"/>
      <w:r>
        <w:rPr>
          <w:sz w:val="24"/>
        </w:rPr>
        <w:t xml:space="preserve"> локальным нормативным актом школы. За сочинение, изложение и диктант с </w:t>
      </w:r>
      <w:proofErr w:type="spellStart"/>
      <w:r>
        <w:rPr>
          <w:sz w:val="24"/>
        </w:rPr>
        <w:t>гра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матическим</w:t>
      </w:r>
      <w:proofErr w:type="spellEnd"/>
      <w:r>
        <w:rPr>
          <w:sz w:val="24"/>
        </w:rPr>
        <w:t xml:space="preserve"> заданием в журнал успеваемости выставляются две отметки: одна по учебному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«Русский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язык»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«Родной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язык»,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чтение»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(«Литература»)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1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языке»</w:t>
      </w:r>
      <w:r>
        <w:rPr>
          <w:spacing w:val="-18"/>
          <w:sz w:val="24"/>
        </w:rPr>
        <w:t xml:space="preserve"> </w:t>
      </w:r>
      <w:r>
        <w:rPr>
          <w:sz w:val="24"/>
        </w:rPr>
        <w:t>(«Родная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литература»).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16"/>
        </w:tabs>
        <w:ind w:right="106" w:firstLine="0"/>
        <w:jc w:val="both"/>
        <w:rPr>
          <w:sz w:val="24"/>
        </w:rPr>
      </w:pPr>
      <w:r>
        <w:rPr>
          <w:sz w:val="24"/>
        </w:rPr>
        <w:t xml:space="preserve">Педагогический работник, осуществляющий промежуточную аттестацию, </w:t>
      </w:r>
      <w:proofErr w:type="spellStart"/>
      <w:r>
        <w:rPr>
          <w:sz w:val="24"/>
        </w:rPr>
        <w:t>обеспеч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вает</w:t>
      </w:r>
      <w:proofErr w:type="spellEnd"/>
      <w:r>
        <w:rPr>
          <w:sz w:val="24"/>
        </w:rPr>
        <w:t xml:space="preserve"> повторное написание письменной работы обучающимися, получившими </w:t>
      </w:r>
      <w:proofErr w:type="spellStart"/>
      <w:r>
        <w:rPr>
          <w:sz w:val="24"/>
        </w:rPr>
        <w:t>неудовлетво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рительную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годовую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письменную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отсутствовавших</w:t>
      </w:r>
      <w:r>
        <w:rPr>
          <w:spacing w:val="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28"/>
        </w:tabs>
        <w:ind w:right="10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промежуточной аттестации по учебным предметам, курсам, дисциплинам (модулям)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аттестации: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left="960" w:right="0"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before="73"/>
        <w:ind w:right="285" w:hanging="360"/>
        <w:rPr>
          <w:sz w:val="24"/>
        </w:rPr>
      </w:pPr>
      <w:r>
        <w:rPr>
          <w:sz w:val="24"/>
        </w:rPr>
        <w:lastRenderedPageBreak/>
        <w:t>в первый учебный день после длительного пропуска занятий для обучающихся, н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spacing w:before="1"/>
        <w:ind w:right="284" w:hanging="360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1"/>
          <w:sz w:val="24"/>
        </w:rPr>
        <w:t xml:space="preserve"> </w:t>
      </w:r>
      <w:r>
        <w:rPr>
          <w:sz w:val="24"/>
        </w:rPr>
        <w:t>чаще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раза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2,5</w:t>
      </w:r>
      <w:r>
        <w:rPr>
          <w:spacing w:val="-10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-58"/>
          <w:sz w:val="24"/>
        </w:rPr>
        <w:t xml:space="preserve"> </w:t>
      </w:r>
      <w:r>
        <w:rPr>
          <w:sz w:val="24"/>
        </w:rPr>
        <w:t>При этом объем учебного времени, затрачиваемого на проведение оценочных 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цедур</w:t>
      </w:r>
      <w:proofErr w:type="spellEnd"/>
      <w:r>
        <w:rPr>
          <w:sz w:val="24"/>
        </w:rPr>
        <w:t>, не должен превышать 10% от всего объема учебного времени, 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 данного учебного предмета в данной параллели в текущем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4" w:hanging="360"/>
        <w:rPr>
          <w:sz w:val="24"/>
        </w:rPr>
      </w:pPr>
      <w:r>
        <w:rPr>
          <w:sz w:val="24"/>
        </w:rPr>
        <w:t>на первом и последнем уроках, за исключением учебных предметов,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не более 1 урока в неделю, причем этот урок является первым или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следним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left="960" w:right="0" w:hanging="30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91"/>
        </w:tabs>
        <w:ind w:firstLine="0"/>
        <w:jc w:val="both"/>
        <w:rPr>
          <w:sz w:val="24"/>
        </w:rPr>
      </w:pPr>
      <w:r>
        <w:rPr>
          <w:sz w:val="24"/>
        </w:rPr>
        <w:t>Промежуточную аттестацию обучающихся, нуждающихся в длительном лечении,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организовано освоение основных общеобразовательных программ на дому, ос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ществляют</w:t>
      </w:r>
      <w:proofErr w:type="spellEnd"/>
      <w:r>
        <w:rPr>
          <w:sz w:val="24"/>
        </w:rPr>
        <w:t xml:space="preserve"> педагогические работники школы. Отметки по установленным формам </w:t>
      </w:r>
      <w:proofErr w:type="spellStart"/>
      <w:r>
        <w:rPr>
          <w:sz w:val="24"/>
        </w:rPr>
        <w:t>пром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жуточной</w:t>
      </w:r>
      <w:proofErr w:type="spellEnd"/>
      <w:r>
        <w:rPr>
          <w:sz w:val="24"/>
        </w:rPr>
        <w:t xml:space="preserve"> аттестации обучающихся 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10"/>
        </w:tabs>
        <w:ind w:firstLine="0"/>
        <w:jc w:val="both"/>
        <w:rPr>
          <w:sz w:val="24"/>
        </w:rPr>
      </w:pPr>
      <w:proofErr w:type="gramStart"/>
      <w:r>
        <w:rPr>
          <w:sz w:val="24"/>
        </w:rPr>
        <w:t>Промежуточная аттестация обучающихся, нуждающихся в длительном лечении,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организовано освоение основных общеобразовательных программ в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осуществляется данной организацией.</w:t>
      </w:r>
      <w:proofErr w:type="gramEnd"/>
      <w:r>
        <w:rPr>
          <w:sz w:val="24"/>
        </w:rPr>
        <w:t xml:space="preserve"> Результаты успеваемости </w:t>
      </w:r>
      <w:proofErr w:type="spellStart"/>
      <w:r>
        <w:rPr>
          <w:sz w:val="24"/>
        </w:rPr>
        <w:t>подтвержд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ются</w:t>
      </w:r>
      <w:proofErr w:type="spellEnd"/>
      <w:r>
        <w:rPr>
          <w:sz w:val="24"/>
        </w:rPr>
        <w:t xml:space="preserve"> справкой об обучении в медицинской организации и учитываются в порядке, </w:t>
      </w:r>
      <w:proofErr w:type="spellStart"/>
      <w:r>
        <w:rPr>
          <w:sz w:val="24"/>
        </w:rPr>
        <w:t>преду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 и 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 школы.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07"/>
        </w:tabs>
        <w:ind w:right="103" w:firstLine="0"/>
        <w:jc w:val="both"/>
        <w:rPr>
          <w:sz w:val="24"/>
        </w:rPr>
      </w:pPr>
      <w:r>
        <w:rPr>
          <w:sz w:val="24"/>
        </w:rPr>
        <w:t>Промежуточная аттестация в рамках внеурочной деятельности определятся ее мод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лью, формой организации занятий и особенностями выбранного направления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соответствии с рабочей программой курса внеурочной деятельности, основ-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ной образовательной программой соответствующего уровня общего образования. </w:t>
      </w:r>
      <w:proofErr w:type="spellStart"/>
      <w:r>
        <w:rPr>
          <w:sz w:val="24"/>
        </w:rPr>
        <w:t>Оценив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 школы.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74"/>
        </w:tabs>
        <w:ind w:firstLine="0"/>
        <w:jc w:val="both"/>
        <w:rPr>
          <w:sz w:val="24"/>
        </w:rPr>
      </w:pPr>
      <w:r>
        <w:rPr>
          <w:sz w:val="24"/>
        </w:rPr>
        <w:t>Годовые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0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9"/>
          <w:sz w:val="24"/>
        </w:rPr>
        <w:t xml:space="preserve"> </w:t>
      </w:r>
      <w:r>
        <w:rPr>
          <w:sz w:val="24"/>
        </w:rPr>
        <w:t>(модулю)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 учебной деятельности, предусмотренных учебным планом, определяются как сре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нее арифметическое четвертных отметок и отметки по результатам годовой письменной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боты,</w:t>
      </w:r>
      <w:r>
        <w:rPr>
          <w:spacing w:val="37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37"/>
          <w:sz w:val="24"/>
        </w:rPr>
        <w:t xml:space="preserve"> </w:t>
      </w:r>
      <w:r>
        <w:rPr>
          <w:sz w:val="24"/>
        </w:rPr>
        <w:t>всем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4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39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округления.</w:t>
      </w:r>
    </w:p>
    <w:p w:rsidR="00D14E26" w:rsidRDefault="00D14E26">
      <w:pPr>
        <w:pStyle w:val="a3"/>
        <w:spacing w:before="4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74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Неудовлетворительная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годовая</w:t>
      </w:r>
      <w:r>
        <w:rPr>
          <w:spacing w:val="-9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дулю)</w:t>
      </w:r>
      <w:r>
        <w:rPr>
          <w:spacing w:val="-3"/>
          <w:sz w:val="24"/>
        </w:rPr>
        <w:t xml:space="preserve"> </w:t>
      </w:r>
      <w:r>
        <w:rPr>
          <w:sz w:val="24"/>
        </w:rPr>
        <w:t>и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выставляется.</w:t>
      </w:r>
    </w:p>
    <w:p w:rsidR="00D14E26" w:rsidRDefault="00D14E26">
      <w:pPr>
        <w:pStyle w:val="a3"/>
        <w:spacing w:before="4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71"/>
        </w:tabs>
        <w:spacing w:before="1"/>
        <w:ind w:firstLine="0"/>
        <w:jc w:val="both"/>
        <w:rPr>
          <w:sz w:val="24"/>
        </w:rPr>
      </w:pPr>
      <w:r>
        <w:rPr>
          <w:spacing w:val="-1"/>
          <w:sz w:val="24"/>
        </w:rPr>
        <w:t>Неудовлетворительные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нескол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ким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, предусмотренным учебным планом,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признаются 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задолженностью.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17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При реализации образовательных программ, в том числе адаптированных, каждому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обучающемуся,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родителям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(законным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течение всего периода обучения должен быть обеспечен доступ к результатам </w:t>
      </w:r>
      <w:proofErr w:type="spellStart"/>
      <w:r>
        <w:rPr>
          <w:sz w:val="24"/>
        </w:rPr>
        <w:t>промеж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14E26" w:rsidRDefault="00D14E26">
      <w:pPr>
        <w:pStyle w:val="a3"/>
        <w:spacing w:before="9"/>
      </w:pPr>
    </w:p>
    <w:p w:rsidR="00D14E26" w:rsidRDefault="00B2203F">
      <w:pPr>
        <w:pStyle w:val="1"/>
        <w:numPr>
          <w:ilvl w:val="0"/>
          <w:numId w:val="2"/>
        </w:numPr>
        <w:tabs>
          <w:tab w:val="left" w:pos="481"/>
        </w:tabs>
        <w:ind w:left="480" w:hanging="241"/>
        <w:jc w:val="both"/>
      </w:pP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экстернов</w:t>
      </w:r>
    </w:p>
    <w:p w:rsidR="00D14E26" w:rsidRDefault="00D14E26">
      <w:pPr>
        <w:jc w:val="both"/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33"/>
        </w:tabs>
        <w:spacing w:before="73"/>
        <w:ind w:right="106" w:firstLine="0"/>
        <w:jc w:val="both"/>
        <w:rPr>
          <w:sz w:val="24"/>
        </w:rPr>
      </w:pPr>
      <w:r>
        <w:rPr>
          <w:sz w:val="24"/>
        </w:rPr>
        <w:lastRenderedPageBreak/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общего образования в форме самообразования, семейного образования либо обуча</w:t>
      </w:r>
      <w:proofErr w:type="gramStart"/>
      <w:r>
        <w:rPr>
          <w:sz w:val="24"/>
        </w:rPr>
        <w:t>в-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шиеся</w:t>
      </w:r>
      <w:proofErr w:type="spellEnd"/>
      <w:r>
        <w:rPr>
          <w:sz w:val="24"/>
        </w:rPr>
        <w:t xml:space="preserve"> по не имеющей государственной аккредитации образовательной программе,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9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 вправе выбрать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школу для прохождения аттестации на один учебный год, на весь период получения 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прохождения конкретной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80"/>
        </w:tabs>
        <w:ind w:right="106" w:firstLine="0"/>
        <w:jc w:val="both"/>
        <w:rPr>
          <w:sz w:val="24"/>
        </w:rPr>
      </w:pPr>
      <w:r>
        <w:rPr>
          <w:sz w:val="24"/>
        </w:rPr>
        <w:t>При прохождении аттестации экстерны пользуются академическими правами 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стие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 школьников.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38"/>
        </w:tabs>
        <w:ind w:right="103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эк</w:t>
      </w:r>
      <w:proofErr w:type="gramStart"/>
      <w:r>
        <w:rPr>
          <w:sz w:val="24"/>
        </w:rPr>
        <w:t>с-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тернами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устанавливается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49"/>
        </w:tabs>
        <w:ind w:right="105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экстерном,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предварительно согласует с экстерном или его родителями (законными представителями).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Промежуточная</w:t>
      </w:r>
      <w:proofErr w:type="gramEnd"/>
      <w:r>
        <w:rPr>
          <w:sz w:val="24"/>
        </w:rPr>
        <w:t xml:space="preserve"> аттестации экстернов проводится по не более одному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(курсу)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61"/>
        </w:tabs>
        <w:ind w:firstLine="0"/>
        <w:jc w:val="both"/>
        <w:rPr>
          <w:sz w:val="24"/>
        </w:rPr>
      </w:pPr>
      <w:r>
        <w:rPr>
          <w:sz w:val="24"/>
        </w:rPr>
        <w:t xml:space="preserve">До начала промежуточной аттестации экстерн может получить консультацию по </w:t>
      </w:r>
      <w:proofErr w:type="spellStart"/>
      <w:r>
        <w:rPr>
          <w:sz w:val="24"/>
        </w:rPr>
        <w:t>вопр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сам, касающимся аттестации, в пределах двух академических часов в соответствии с графи-</w:t>
      </w:r>
      <w:r>
        <w:rPr>
          <w:spacing w:val="-57"/>
          <w:sz w:val="24"/>
        </w:rPr>
        <w:t xml:space="preserve"> </w:t>
      </w:r>
      <w:r>
        <w:rPr>
          <w:sz w:val="24"/>
        </w:rPr>
        <w:t>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о зачислении экстерна.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66"/>
        </w:tabs>
        <w:ind w:firstLine="0"/>
        <w:jc w:val="both"/>
        <w:rPr>
          <w:sz w:val="24"/>
        </w:rPr>
      </w:pPr>
      <w:r>
        <w:rPr>
          <w:sz w:val="24"/>
        </w:rPr>
        <w:t xml:space="preserve">Экстерн имеет право на зачет результатов освоения учебных предметов, курсов, </w:t>
      </w:r>
      <w:proofErr w:type="spellStart"/>
      <w:r>
        <w:rPr>
          <w:sz w:val="24"/>
        </w:rPr>
        <w:t>дисц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плин</w:t>
      </w:r>
      <w:proofErr w:type="spellEnd"/>
      <w:r>
        <w:rPr>
          <w:sz w:val="24"/>
        </w:rPr>
        <w:t xml:space="preserve"> (модулей), практики, дополнительных образовательных программ в иных </w:t>
      </w:r>
      <w:proofErr w:type="spellStart"/>
      <w:r>
        <w:rPr>
          <w:sz w:val="24"/>
        </w:rPr>
        <w:t>организа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циях</w:t>
      </w:r>
      <w:proofErr w:type="spellEnd"/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осуществляющих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законо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дательством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РФ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 школы.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75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экстерна осуществляется педагогическим работником, </w:t>
      </w:r>
      <w:proofErr w:type="spellStart"/>
      <w:r>
        <w:rPr>
          <w:sz w:val="24"/>
        </w:rPr>
        <w:t>ре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лизующим</w:t>
      </w:r>
      <w:proofErr w:type="spellEnd"/>
      <w:r>
        <w:rPr>
          <w:sz w:val="24"/>
        </w:rPr>
        <w:t xml:space="preserve"> соответствующую часть образовательной программы, самостоятельно в сроки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 о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экстерна.</w:t>
      </w:r>
    </w:p>
    <w:p w:rsidR="00D14E26" w:rsidRDefault="00D14E26">
      <w:pPr>
        <w:pStyle w:val="a3"/>
        <w:spacing w:before="4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4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</w:t>
      </w:r>
      <w:proofErr w:type="gramStart"/>
      <w:r>
        <w:rPr>
          <w:sz w:val="24"/>
        </w:rPr>
        <w:t>т-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никами</w:t>
      </w:r>
      <w:proofErr w:type="spellEnd"/>
      <w:r>
        <w:rPr>
          <w:sz w:val="24"/>
        </w:rPr>
        <w:t xml:space="preserve"> в протоколах, которые хранятся в личном деле экстерна вместе с письменными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ботами.</w:t>
      </w:r>
    </w:p>
    <w:p w:rsidR="00D14E26" w:rsidRDefault="00D14E26">
      <w:pPr>
        <w:pStyle w:val="a3"/>
        <w:spacing w:before="4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19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На основании протокола проведения промежуточной аттестации экстерну 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 с результатами прохождения промежуточной аттестации по образовательной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грамме соответствующего уровня общего образования по форме согласно приложению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71"/>
        </w:tabs>
        <w:spacing w:before="1"/>
        <w:ind w:firstLine="0"/>
        <w:jc w:val="both"/>
        <w:rPr>
          <w:sz w:val="24"/>
        </w:rPr>
      </w:pPr>
      <w:r>
        <w:rPr>
          <w:spacing w:val="-1"/>
          <w:sz w:val="24"/>
        </w:rPr>
        <w:t>Неудовлетворительные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нескол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ким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, предусмотренным учебным планом,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признаются 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задолженностью.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81"/>
        </w:tabs>
        <w:spacing w:before="73"/>
        <w:ind w:firstLine="0"/>
        <w:jc w:val="both"/>
        <w:rPr>
          <w:sz w:val="24"/>
        </w:rPr>
      </w:pPr>
      <w:r>
        <w:rPr>
          <w:sz w:val="24"/>
        </w:rPr>
        <w:lastRenderedPageBreak/>
        <w:t>Обучающиеся по общеобразовательной программе в форме семейного образования, не</w:t>
      </w:r>
      <w:r>
        <w:rPr>
          <w:spacing w:val="-58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13"/>
          <w:sz w:val="24"/>
        </w:rPr>
        <w:t xml:space="preserve"> </w:t>
      </w:r>
      <w:r>
        <w:rPr>
          <w:sz w:val="24"/>
        </w:rPr>
        <w:t>пол</w:t>
      </w:r>
      <w:proofErr w:type="gramStart"/>
      <w:r>
        <w:rPr>
          <w:sz w:val="24"/>
        </w:rPr>
        <w:t>у-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чать</w:t>
      </w:r>
      <w:proofErr w:type="spellEnd"/>
      <w:r>
        <w:rPr>
          <w:sz w:val="24"/>
        </w:rPr>
        <w:t xml:space="preserve"> образование в школе в соответствии с законодательством РФ и локальными норматив-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00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Промежуточная и государственная итоговая аттестация могут проводиться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года,</w:t>
      </w:r>
      <w:r>
        <w:rPr>
          <w:spacing w:val="2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совпадать по срокам.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83"/>
        </w:tabs>
        <w:ind w:right="102" w:firstLine="0"/>
        <w:jc w:val="both"/>
        <w:rPr>
          <w:sz w:val="24"/>
        </w:rPr>
      </w:pPr>
      <w:r>
        <w:rPr>
          <w:sz w:val="24"/>
        </w:rPr>
        <w:t xml:space="preserve">Срок подачи заявления на зачисление в школу для прохождения государственной </w:t>
      </w:r>
      <w:proofErr w:type="spellStart"/>
      <w:r>
        <w:rPr>
          <w:sz w:val="24"/>
        </w:rPr>
        <w:t>ит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говой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составляет: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5" w:hanging="360"/>
        <w:rPr>
          <w:sz w:val="24"/>
        </w:rPr>
      </w:pPr>
      <w:r>
        <w:rPr>
          <w:sz w:val="24"/>
        </w:rPr>
        <w:t>по образовательным программам основного общего образования - не менее чем за</w:t>
      </w:r>
      <w:r>
        <w:rPr>
          <w:spacing w:val="1"/>
          <w:sz w:val="24"/>
        </w:rPr>
        <w:t xml:space="preserve"> </w:t>
      </w:r>
      <w:r>
        <w:rPr>
          <w:sz w:val="24"/>
        </w:rPr>
        <w:t>две недели до даты проведения итогового собеседования по русскому языку, но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1 марта;</w:t>
      </w:r>
    </w:p>
    <w:p w:rsidR="00D14E26" w:rsidRDefault="00B2203F">
      <w:pPr>
        <w:pStyle w:val="a4"/>
        <w:numPr>
          <w:ilvl w:val="2"/>
          <w:numId w:val="2"/>
        </w:numPr>
        <w:tabs>
          <w:tab w:val="left" w:pos="961"/>
        </w:tabs>
        <w:ind w:right="288" w:hanging="360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две</w:t>
      </w:r>
      <w:r>
        <w:rPr>
          <w:spacing w:val="-58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812"/>
        </w:tabs>
        <w:ind w:right="106" w:firstLine="0"/>
        <w:jc w:val="both"/>
        <w:rPr>
          <w:sz w:val="24"/>
        </w:rPr>
      </w:pPr>
      <w:r>
        <w:rPr>
          <w:sz w:val="24"/>
        </w:rPr>
        <w:t>Экстерны допускаются к государственной итоговой аттестации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атт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стации отметок не ниже удовлетворительных, а также имеющие результат «зачет» за итого-</w:t>
      </w:r>
      <w:r>
        <w:rPr>
          <w:spacing w:val="-57"/>
          <w:sz w:val="24"/>
        </w:rPr>
        <w:t xml:space="preserve"> </w:t>
      </w:r>
      <w:r>
        <w:rPr>
          <w:sz w:val="24"/>
        </w:rPr>
        <w:t>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языку.</w:t>
      </w:r>
    </w:p>
    <w:p w:rsidR="00D14E26" w:rsidRDefault="00D14E26">
      <w:pPr>
        <w:pStyle w:val="a3"/>
        <w:spacing w:before="3"/>
      </w:pPr>
    </w:p>
    <w:p w:rsidR="00D14E26" w:rsidRDefault="00B2203F">
      <w:pPr>
        <w:pStyle w:val="a3"/>
        <w:ind w:left="240" w:right="104"/>
        <w:jc w:val="both"/>
      </w:pPr>
      <w:r>
        <w:t>Экстерны допускаются к государственной итоговой аттестации по образовательным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граммам среднего общего образования при условии получения на промежуточной </w:t>
      </w:r>
      <w:proofErr w:type="spellStart"/>
      <w:r>
        <w:t>аттеста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отметок не ниже удовлетворительных, а также имеющие результат «зачет» за 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67"/>
        </w:tabs>
        <w:ind w:right="107" w:firstLine="0"/>
        <w:jc w:val="both"/>
        <w:rPr>
          <w:sz w:val="24"/>
        </w:rPr>
      </w:pPr>
      <w:r>
        <w:rPr>
          <w:spacing w:val="-1"/>
          <w:sz w:val="24"/>
        </w:rPr>
        <w:t>Государственная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итоговая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D14E26" w:rsidRDefault="00D14E26">
      <w:pPr>
        <w:pStyle w:val="a3"/>
        <w:spacing w:before="7"/>
      </w:pPr>
    </w:p>
    <w:p w:rsidR="00D14E26" w:rsidRDefault="00B2203F">
      <w:pPr>
        <w:pStyle w:val="1"/>
        <w:numPr>
          <w:ilvl w:val="0"/>
          <w:numId w:val="2"/>
        </w:numPr>
        <w:tabs>
          <w:tab w:val="left" w:pos="481"/>
        </w:tabs>
        <w:spacing w:before="1"/>
        <w:ind w:left="480" w:hanging="241"/>
        <w:jc w:val="both"/>
      </w:pPr>
      <w:r>
        <w:t>Ликвидация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2"/>
        </w:rPr>
        <w:t xml:space="preserve"> </w:t>
      </w:r>
      <w:r>
        <w:t>задолженности</w:t>
      </w:r>
    </w:p>
    <w:p w:rsidR="00D14E26" w:rsidRDefault="00D14E26">
      <w:pPr>
        <w:pStyle w:val="a3"/>
        <w:spacing w:before="11"/>
        <w:rPr>
          <w:b/>
          <w:sz w:val="23"/>
        </w:r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6"/>
        </w:tabs>
        <w:ind w:right="106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межуточную аттестацию по соответствующим учебному предмету, курсу, дисциплине (</w:t>
      </w:r>
      <w:proofErr w:type="spellStart"/>
      <w:r>
        <w:rPr>
          <w:sz w:val="24"/>
        </w:rPr>
        <w:t>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дулю) не более двух раз в сроки, определяемые приказом директора школы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академиче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07"/>
        </w:tabs>
        <w:ind w:right="103" w:firstLine="0"/>
        <w:jc w:val="both"/>
        <w:rPr>
          <w:sz w:val="24"/>
        </w:rPr>
      </w:pPr>
      <w:r>
        <w:rPr>
          <w:sz w:val="24"/>
        </w:rPr>
        <w:t>Обучающиеся и экстерны обязаны ликвидировать академическую задолженность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(модулям) 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сроки.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69"/>
        </w:tabs>
        <w:ind w:right="10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раз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создается комиссия, которая формируется по предметному принципу из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педагогических работников, с учетом их занятости. Персональный состав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приказом.</w:t>
      </w:r>
    </w:p>
    <w:p w:rsidR="00D14E26" w:rsidRDefault="00D14E26">
      <w:pPr>
        <w:pStyle w:val="a3"/>
        <w:spacing w:before="6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63"/>
        </w:tabs>
        <w:ind w:right="107" w:firstLine="0"/>
        <w:jc w:val="both"/>
        <w:rPr>
          <w:sz w:val="24"/>
        </w:rPr>
      </w:pPr>
      <w:r>
        <w:rPr>
          <w:sz w:val="24"/>
        </w:rPr>
        <w:t>Ликвидация академической задолженности осуществляется в тех же формах, в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организована 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аттестация.</w:t>
      </w:r>
    </w:p>
    <w:p w:rsidR="00D14E26" w:rsidRDefault="00D14E26">
      <w:pPr>
        <w:jc w:val="both"/>
        <w:rPr>
          <w:sz w:val="24"/>
        </w:rPr>
        <w:sectPr w:rsidR="00D14E26">
          <w:pgSz w:w="11910" w:h="16840"/>
          <w:pgMar w:top="1340" w:right="880" w:bottom="280" w:left="1200" w:header="720" w:footer="720" w:gutter="0"/>
          <w:cols w:space="720"/>
        </w:sectPr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28"/>
        </w:tabs>
        <w:spacing w:before="73"/>
        <w:ind w:right="109" w:firstLine="0"/>
        <w:jc w:val="both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предмету, 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 (модулю)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 протоколом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3"/>
        <w:spacing w:before="1"/>
        <w:ind w:left="240" w:right="104"/>
        <w:jc w:val="both"/>
      </w:pPr>
      <w:r>
        <w:t>Протоколы комиссии с результатами ликвидации академической задолженности 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хранятся у заместителя директора по учебно-воспитательной работе. Протоколы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миссии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t>ликвидации</w:t>
      </w:r>
      <w:r>
        <w:rPr>
          <w:spacing w:val="-14"/>
        </w:rPr>
        <w:t xml:space="preserve"> </w:t>
      </w:r>
      <w:r>
        <w:t>академической</w:t>
      </w:r>
      <w:r>
        <w:rPr>
          <w:spacing w:val="-13"/>
        </w:rPr>
        <w:t xml:space="preserve"> </w:t>
      </w:r>
      <w:r>
        <w:t>задолженности</w:t>
      </w:r>
      <w:r>
        <w:rPr>
          <w:spacing w:val="-13"/>
        </w:rPr>
        <w:t xml:space="preserve"> </w:t>
      </w:r>
      <w:r>
        <w:t>экстернов</w:t>
      </w:r>
      <w:r>
        <w:rPr>
          <w:spacing w:val="-12"/>
        </w:rPr>
        <w:t xml:space="preserve"> </w:t>
      </w:r>
      <w:r>
        <w:t>хранятся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лич</w:t>
      </w:r>
      <w:proofErr w:type="spellEnd"/>
      <w:r>
        <w:t>-</w:t>
      </w:r>
      <w:r>
        <w:rPr>
          <w:spacing w:val="-57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экстерна</w:t>
      </w:r>
      <w:r>
        <w:rPr>
          <w:spacing w:val="-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письменными</w:t>
      </w:r>
      <w:r>
        <w:rPr>
          <w:spacing w:val="2"/>
        </w:rPr>
        <w:t xml:space="preserve"> </w:t>
      </w:r>
      <w:r>
        <w:t>работами.</w:t>
      </w:r>
    </w:p>
    <w:p w:rsidR="00D14E26" w:rsidRDefault="00D14E26">
      <w:pPr>
        <w:pStyle w:val="a3"/>
        <w:spacing w:before="2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791"/>
        </w:tabs>
        <w:ind w:right="106" w:firstLine="0"/>
        <w:jc w:val="both"/>
        <w:rPr>
          <w:sz w:val="24"/>
        </w:rPr>
      </w:pP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 xml:space="preserve"> фиксируются ответственным педагогическим работником в журнале успеваемости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 настоящим Положением.</w:t>
      </w:r>
    </w:p>
    <w:p w:rsidR="00D14E26" w:rsidRDefault="00D14E26">
      <w:pPr>
        <w:pStyle w:val="a3"/>
        <w:spacing w:before="5"/>
      </w:pPr>
    </w:p>
    <w:p w:rsidR="00D14E26" w:rsidRDefault="00B2203F">
      <w:pPr>
        <w:pStyle w:val="a4"/>
        <w:numPr>
          <w:ilvl w:val="1"/>
          <w:numId w:val="2"/>
        </w:numPr>
        <w:tabs>
          <w:tab w:val="left" w:pos="654"/>
        </w:tabs>
        <w:ind w:right="102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задолженн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с момента ее образования, по усмотрению их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тельным программам в соответствии с рекомендациями ПМПК либо на обучение по </w:t>
      </w:r>
      <w:proofErr w:type="spellStart"/>
      <w:r>
        <w:rPr>
          <w:sz w:val="24"/>
        </w:rPr>
        <w:t>инди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видуальному</w:t>
      </w:r>
      <w:proofErr w:type="spellEnd"/>
      <w:r>
        <w:rPr>
          <w:sz w:val="24"/>
        </w:rPr>
        <w:t xml:space="preserve"> 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плану.</w:t>
      </w: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B06B0A" w:rsidRDefault="00B06B0A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spacing w:before="9"/>
      </w:pPr>
    </w:p>
    <w:p w:rsidR="00D14E26" w:rsidRDefault="00B2203F">
      <w:pPr>
        <w:pStyle w:val="a3"/>
        <w:spacing w:before="1"/>
        <w:ind w:left="240"/>
      </w:pPr>
      <w:r>
        <w:t>Приложение</w:t>
      </w:r>
    </w:p>
    <w:p w:rsidR="00D14E26" w:rsidRDefault="00B2203F">
      <w:pPr>
        <w:pStyle w:val="a3"/>
        <w:ind w:left="240" w:right="109"/>
        <w:jc w:val="both"/>
      </w:pPr>
      <w:r>
        <w:t>к</w:t>
      </w:r>
      <w:r>
        <w:rPr>
          <w:spacing w:val="29"/>
        </w:rPr>
        <w:t xml:space="preserve"> </w:t>
      </w:r>
      <w:r>
        <w:t>Положению</w:t>
      </w:r>
      <w:r>
        <w:rPr>
          <w:spacing w:val="88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формах,</w:t>
      </w:r>
      <w:r>
        <w:rPr>
          <w:spacing w:val="87"/>
        </w:rPr>
        <w:t xml:space="preserve"> </w:t>
      </w:r>
      <w:r>
        <w:t>периодичности</w:t>
      </w:r>
      <w:r>
        <w:rPr>
          <w:spacing w:val="86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порядке</w:t>
      </w:r>
      <w:r>
        <w:rPr>
          <w:spacing w:val="84"/>
        </w:rPr>
        <w:t xml:space="preserve"> </w:t>
      </w:r>
      <w:r>
        <w:t>текущего</w:t>
      </w:r>
      <w:r>
        <w:rPr>
          <w:spacing w:val="87"/>
        </w:rPr>
        <w:t xml:space="preserve"> </w:t>
      </w:r>
      <w:r>
        <w:t>контроля</w:t>
      </w:r>
      <w:r>
        <w:rPr>
          <w:spacing w:val="90"/>
        </w:rPr>
        <w:t xml:space="preserve"> </w:t>
      </w:r>
      <w:r>
        <w:t>успеваемости</w:t>
      </w:r>
      <w:r>
        <w:rPr>
          <w:spacing w:val="-58"/>
        </w:rPr>
        <w:t xml:space="preserve"> </w:t>
      </w:r>
      <w:r>
        <w:t xml:space="preserve">и промежуточной аттестации обучающихся по основным общеобразовательным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мам</w:t>
      </w: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6"/>
        </w:rPr>
      </w:pPr>
    </w:p>
    <w:p w:rsidR="00D14E26" w:rsidRDefault="00D14E26">
      <w:pPr>
        <w:pStyle w:val="a3"/>
        <w:rPr>
          <w:sz w:val="21"/>
        </w:rPr>
      </w:pPr>
    </w:p>
    <w:p w:rsidR="00D14E26" w:rsidRDefault="00B2203F">
      <w:pPr>
        <w:pStyle w:val="1"/>
        <w:ind w:left="240" w:firstLine="0"/>
        <w:jc w:val="left"/>
      </w:pPr>
      <w:r>
        <w:t>Форма</w:t>
      </w:r>
      <w:r>
        <w:rPr>
          <w:spacing w:val="4"/>
        </w:rPr>
        <w:t xml:space="preserve"> </w:t>
      </w:r>
      <w:r>
        <w:t>справки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результатами</w:t>
      </w:r>
      <w:r>
        <w:rPr>
          <w:spacing w:val="6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промежуточной</w:t>
      </w:r>
      <w:r>
        <w:rPr>
          <w:spacing w:val="6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общего образования</w:t>
      </w:r>
    </w:p>
    <w:p w:rsidR="00D14E26" w:rsidRDefault="00D14E26">
      <w:pPr>
        <w:pStyle w:val="a3"/>
        <w:rPr>
          <w:b/>
          <w:sz w:val="20"/>
        </w:rPr>
      </w:pPr>
    </w:p>
    <w:p w:rsidR="00D14E26" w:rsidRDefault="00D14E26">
      <w:pPr>
        <w:pStyle w:val="a3"/>
        <w:rPr>
          <w:b/>
          <w:sz w:val="20"/>
        </w:rPr>
      </w:pPr>
    </w:p>
    <w:p w:rsidR="00D14E26" w:rsidRDefault="00D14E26">
      <w:pPr>
        <w:pStyle w:val="a3"/>
        <w:rPr>
          <w:b/>
          <w:sz w:val="20"/>
        </w:rPr>
      </w:pPr>
    </w:p>
    <w:p w:rsidR="00D14E26" w:rsidRDefault="00D14E26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1384"/>
        <w:gridCol w:w="5702"/>
      </w:tblGrid>
      <w:tr w:rsidR="00D14E26">
        <w:trPr>
          <w:trHeight w:val="350"/>
        </w:trPr>
        <w:tc>
          <w:tcPr>
            <w:tcW w:w="7086" w:type="dxa"/>
            <w:gridSpan w:val="2"/>
            <w:tcBorders>
              <w:bottom w:val="single" w:sz="6" w:space="0" w:color="000000"/>
            </w:tcBorders>
          </w:tcPr>
          <w:p w:rsidR="00D14E26" w:rsidRDefault="00B2203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FFFF00"/>
              </w:rPr>
              <w:t>Литвинчук</w:t>
            </w:r>
            <w:proofErr w:type="spellEnd"/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Лариса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Витальевна,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05.01.2010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г.р.</w:t>
            </w:r>
          </w:p>
        </w:tc>
      </w:tr>
      <w:tr w:rsidR="00D14E26">
        <w:trPr>
          <w:trHeight w:val="327"/>
        </w:trPr>
        <w:tc>
          <w:tcPr>
            <w:tcW w:w="1384" w:type="dxa"/>
            <w:tcBorders>
              <w:top w:val="single" w:sz="6" w:space="0" w:color="000000"/>
            </w:tcBorders>
          </w:tcPr>
          <w:p w:rsidR="00D14E26" w:rsidRDefault="00B2203F">
            <w:pPr>
              <w:pStyle w:val="TableParagraph"/>
              <w:spacing w:before="51"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702" w:type="dxa"/>
            <w:tcBorders>
              <w:top w:val="single" w:sz="6" w:space="0" w:color="000000"/>
            </w:tcBorders>
          </w:tcPr>
          <w:p w:rsidR="00D14E26" w:rsidRDefault="00B2203F">
            <w:pPr>
              <w:pStyle w:val="TableParagraph"/>
              <w:spacing w:before="51"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19.01.2022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проше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</w:p>
        </w:tc>
      </w:tr>
    </w:tbl>
    <w:p w:rsidR="00D14E26" w:rsidRDefault="00D14E26">
      <w:pPr>
        <w:pStyle w:val="a3"/>
        <w:spacing w:before="2"/>
        <w:rPr>
          <w:b/>
          <w:sz w:val="7"/>
        </w:rPr>
      </w:pPr>
    </w:p>
    <w:tbl>
      <w:tblPr>
        <w:tblStyle w:val="TableNormal"/>
        <w:tblpPr w:leftFromText="180" w:rightFromText="180" w:tblpY="6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788"/>
        <w:gridCol w:w="4184"/>
        <w:gridCol w:w="1015"/>
      </w:tblGrid>
      <w:tr w:rsidR="00D14E26" w:rsidTr="00B06B0A">
        <w:trPr>
          <w:trHeight w:val="702"/>
        </w:trPr>
        <w:tc>
          <w:tcPr>
            <w:tcW w:w="475" w:type="dxa"/>
          </w:tcPr>
          <w:p w:rsidR="00D14E26" w:rsidRDefault="00B2203F" w:rsidP="00B06B0A">
            <w:pPr>
              <w:pStyle w:val="TableParagraph"/>
              <w:spacing w:before="68"/>
              <w:ind w:left="76" w:right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88" w:type="dxa"/>
            <w:tcBorders>
              <w:top w:val="single" w:sz="12" w:space="0" w:color="000000"/>
            </w:tcBorders>
          </w:tcPr>
          <w:p w:rsidR="00D14E26" w:rsidRDefault="00B2203F" w:rsidP="00B06B0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(модуль)</w:t>
            </w:r>
          </w:p>
        </w:tc>
        <w:tc>
          <w:tcPr>
            <w:tcW w:w="4184" w:type="dxa"/>
            <w:tcBorders>
              <w:top w:val="single" w:sz="12" w:space="0" w:color="000000"/>
            </w:tcBorders>
          </w:tcPr>
          <w:p w:rsidR="00D14E26" w:rsidRDefault="00B2203F" w:rsidP="00B06B0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015" w:type="dxa"/>
          </w:tcPr>
          <w:p w:rsidR="00D14E26" w:rsidRDefault="00B2203F" w:rsidP="00B06B0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</w:tbl>
    <w:p w:rsidR="00D14E26" w:rsidRDefault="00B2203F">
      <w:pPr>
        <w:pStyle w:val="a3"/>
        <w:spacing w:before="68"/>
        <w:ind w:left="314"/>
      </w:pPr>
      <w:r>
        <w:t>аттестацию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триместр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</w:t>
      </w:r>
      <w:proofErr w:type="gramStart"/>
      <w:r>
        <w:t>б-</w:t>
      </w:r>
      <w:proofErr w:type="gramEnd"/>
      <w:r>
        <w:rPr>
          <w:spacing w:val="-57"/>
        </w:rPr>
        <w:t xml:space="preserve"> </w:t>
      </w:r>
      <w:proofErr w:type="spellStart"/>
      <w:r>
        <w:t>щего</w:t>
      </w:r>
      <w:proofErr w:type="spellEnd"/>
      <w:r>
        <w:rPr>
          <w:spacing w:val="-2"/>
        </w:rPr>
        <w:t xml:space="preserve"> </w:t>
      </w:r>
      <w:r>
        <w:t>образования МБОУ</w:t>
      </w:r>
      <w:r>
        <w:rPr>
          <w:spacing w:val="5"/>
        </w:rPr>
        <w:t xml:space="preserve"> </w:t>
      </w:r>
      <w:r>
        <w:t>«</w:t>
      </w:r>
      <w:r w:rsidR="00B06B0A">
        <w:t>Ак-</w:t>
      </w:r>
      <w:proofErr w:type="spellStart"/>
      <w:r w:rsidR="00B06B0A">
        <w:t>Дашская</w:t>
      </w:r>
      <w:proofErr w:type="spellEnd"/>
      <w:r w:rsidR="00B06B0A">
        <w:t xml:space="preserve"> </w:t>
      </w:r>
      <w:r>
        <w:t xml:space="preserve"> СОШ»</w:t>
      </w: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788"/>
        <w:gridCol w:w="4184"/>
        <w:gridCol w:w="1015"/>
      </w:tblGrid>
      <w:tr w:rsidR="00D14E26">
        <w:trPr>
          <w:trHeight w:val="700"/>
        </w:trPr>
        <w:tc>
          <w:tcPr>
            <w:tcW w:w="475" w:type="dxa"/>
          </w:tcPr>
          <w:p w:rsidR="00D14E26" w:rsidRDefault="00B2203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8" w:type="dxa"/>
          </w:tcPr>
          <w:p w:rsidR="00D14E26" w:rsidRDefault="00B2203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184" w:type="dxa"/>
          </w:tcPr>
          <w:p w:rsidR="00D14E26" w:rsidRDefault="00B2203F">
            <w:pPr>
              <w:pStyle w:val="TableParagraph"/>
              <w:tabs>
                <w:tab w:val="left" w:pos="1951"/>
                <w:tab w:val="left" w:pos="2971"/>
              </w:tabs>
              <w:spacing w:before="66"/>
              <w:ind w:left="74" w:right="59" w:firstLine="27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1015" w:type="dxa"/>
          </w:tcPr>
          <w:p w:rsidR="00D14E26" w:rsidRDefault="00B2203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14E26">
        <w:trPr>
          <w:trHeight w:val="702"/>
        </w:trPr>
        <w:tc>
          <w:tcPr>
            <w:tcW w:w="475" w:type="dxa"/>
          </w:tcPr>
          <w:p w:rsidR="00D14E26" w:rsidRDefault="00B2203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8" w:type="dxa"/>
          </w:tcPr>
          <w:p w:rsidR="00D14E26" w:rsidRDefault="00B2203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184" w:type="dxa"/>
          </w:tcPr>
          <w:p w:rsidR="00D14E26" w:rsidRDefault="00B2203F">
            <w:pPr>
              <w:pStyle w:val="TableParagraph"/>
              <w:tabs>
                <w:tab w:val="left" w:pos="1802"/>
              </w:tabs>
              <w:spacing w:before="68"/>
              <w:ind w:left="74" w:right="59" w:firstLine="19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работа: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5" w:type="dxa"/>
          </w:tcPr>
          <w:p w:rsidR="00D14E26" w:rsidRDefault="00B2203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14E26">
        <w:trPr>
          <w:trHeight w:val="426"/>
        </w:trPr>
        <w:tc>
          <w:tcPr>
            <w:tcW w:w="475" w:type="dxa"/>
          </w:tcPr>
          <w:p w:rsidR="00D14E26" w:rsidRDefault="00B2203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8" w:type="dxa"/>
          </w:tcPr>
          <w:p w:rsidR="00D14E26" w:rsidRDefault="00B2203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4184" w:type="dxa"/>
          </w:tcPr>
          <w:p w:rsidR="00D14E26" w:rsidRDefault="00B2203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015" w:type="dxa"/>
          </w:tcPr>
          <w:p w:rsidR="00D14E26" w:rsidRDefault="00B2203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14E26">
        <w:trPr>
          <w:trHeight w:val="426"/>
        </w:trPr>
        <w:tc>
          <w:tcPr>
            <w:tcW w:w="475" w:type="dxa"/>
          </w:tcPr>
          <w:p w:rsidR="00D14E26" w:rsidRDefault="00B2203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88" w:type="dxa"/>
          </w:tcPr>
          <w:p w:rsidR="00D14E26" w:rsidRDefault="00B2203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4184" w:type="dxa"/>
          </w:tcPr>
          <w:p w:rsidR="00D14E26" w:rsidRDefault="00D14E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5" w:type="dxa"/>
          </w:tcPr>
          <w:p w:rsidR="00D14E26" w:rsidRDefault="00D14E2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14E26" w:rsidRDefault="00D14E26">
      <w:pPr>
        <w:pStyle w:val="a3"/>
        <w:spacing w:before="10"/>
        <w:rPr>
          <w:sz w:val="15"/>
        </w:rPr>
      </w:pPr>
    </w:p>
    <w:p w:rsidR="00D14E26" w:rsidRDefault="00B2203F">
      <w:pPr>
        <w:pStyle w:val="a3"/>
        <w:spacing w:before="90"/>
        <w:ind w:left="240"/>
      </w:pPr>
      <w:r>
        <w:t>Академическая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курсам,</w:t>
      </w:r>
      <w:r>
        <w:rPr>
          <w:spacing w:val="-4"/>
        </w:rPr>
        <w:t xml:space="preserve"> </w:t>
      </w:r>
      <w:r>
        <w:t>дисциплинам</w:t>
      </w:r>
      <w:r>
        <w:rPr>
          <w:spacing w:val="-3"/>
        </w:rPr>
        <w:t xml:space="preserve"> </w:t>
      </w:r>
      <w:r>
        <w:t>(модулям):</w:t>
      </w:r>
    </w:p>
    <w:p w:rsidR="00D14E26" w:rsidRDefault="00D14E26">
      <w:pPr>
        <w:pStyle w:val="a3"/>
        <w:spacing w:before="8"/>
        <w:rPr>
          <w:sz w:val="30"/>
        </w:rPr>
      </w:pPr>
    </w:p>
    <w:p w:rsidR="00D14E26" w:rsidRDefault="003C4383">
      <w:pPr>
        <w:pStyle w:val="a3"/>
        <w:ind w:left="374"/>
      </w:pPr>
      <w:r>
        <w:pict>
          <v:rect id="_x0000_s1026" style="position:absolute;left:0;text-align:left;margin-left:1in;margin-top:18.05pt;width:71.15pt;height:.7pt;z-index:-251658752;mso-wrap-distance-left:0;mso-wrap-distance-right:0;mso-position-horizontal-relative:page" fillcolor="black" stroked="f">
            <w10:wrap type="topAndBottom" anchorx="page"/>
          </v:rect>
        </w:pict>
      </w:r>
      <w:r w:rsidR="00B2203F">
        <w:t>отсутствует</w:t>
      </w: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rPr>
          <w:sz w:val="20"/>
        </w:rPr>
      </w:pPr>
    </w:p>
    <w:p w:rsidR="00D14E26" w:rsidRDefault="00D14E26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18"/>
        <w:gridCol w:w="1924"/>
        <w:gridCol w:w="2025"/>
      </w:tblGrid>
      <w:tr w:rsidR="00D14E26">
        <w:trPr>
          <w:trHeight w:val="265"/>
        </w:trPr>
        <w:tc>
          <w:tcPr>
            <w:tcW w:w="4218" w:type="dxa"/>
          </w:tcPr>
          <w:p w:rsidR="00D14E26" w:rsidRDefault="00B2203F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 w:rsidR="00B06B0A">
              <w:rPr>
                <w:sz w:val="24"/>
              </w:rPr>
              <w:t>МБОУ «Ак-</w:t>
            </w:r>
            <w:proofErr w:type="spellStart"/>
            <w:r w:rsidR="00B06B0A">
              <w:rPr>
                <w:sz w:val="24"/>
              </w:rPr>
              <w:t>Дашская</w:t>
            </w:r>
            <w:proofErr w:type="spellEnd"/>
            <w:r w:rsidR="00B06B0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1924" w:type="dxa"/>
          </w:tcPr>
          <w:p w:rsidR="00D14E26" w:rsidRDefault="00B2203F">
            <w:pPr>
              <w:pStyle w:val="TableParagraph"/>
              <w:tabs>
                <w:tab w:val="left" w:pos="1766"/>
              </w:tabs>
              <w:spacing w:line="246" w:lineRule="exact"/>
              <w:ind w:left="1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25" w:type="dxa"/>
          </w:tcPr>
          <w:p w:rsidR="00D14E26" w:rsidRDefault="00B06B0A">
            <w:pPr>
              <w:pStyle w:val="TableParagraph"/>
              <w:spacing w:line="246" w:lineRule="exact"/>
              <w:ind w:left="15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Ондар</w:t>
            </w:r>
            <w:proofErr w:type="spellEnd"/>
            <w:r>
              <w:rPr>
                <w:sz w:val="24"/>
                <w:u w:val="single"/>
              </w:rPr>
              <w:t xml:space="preserve"> Ч.Ы.</w:t>
            </w:r>
          </w:p>
        </w:tc>
      </w:tr>
    </w:tbl>
    <w:p w:rsidR="00B2203F" w:rsidRDefault="00B2203F"/>
    <w:sectPr w:rsidR="00B2203F">
      <w:pgSz w:w="11910" w:h="16840"/>
      <w:pgMar w:top="142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423C"/>
    <w:multiLevelType w:val="multilevel"/>
    <w:tmpl w:val="958476A2"/>
    <w:lvl w:ilvl="0">
      <w:start w:val="1"/>
      <w:numFmt w:val="decimal"/>
      <w:lvlText w:val="%1."/>
      <w:lvlJc w:val="left"/>
      <w:pPr>
        <w:ind w:left="40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1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1">
    <w:nsid w:val="6B7835CB"/>
    <w:multiLevelType w:val="multilevel"/>
    <w:tmpl w:val="9C34DBFA"/>
    <w:lvl w:ilvl="0">
      <w:start w:val="1"/>
      <w:numFmt w:val="decimal"/>
      <w:lvlText w:val="%1"/>
      <w:lvlJc w:val="left"/>
      <w:pPr>
        <w:ind w:left="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4E26"/>
    <w:rsid w:val="003C4383"/>
    <w:rsid w:val="00B06B0A"/>
    <w:rsid w:val="00B2203F"/>
    <w:rsid w:val="00D14E26"/>
    <w:rsid w:val="00F761BA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styleId="a5">
    <w:name w:val="Balloon Text"/>
    <w:basedOn w:val="a"/>
    <w:link w:val="a6"/>
    <w:uiPriority w:val="99"/>
    <w:semiHidden/>
    <w:unhideWhenUsed/>
    <w:rsid w:val="003C4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3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styleId="a5">
    <w:name w:val="Balloon Text"/>
    <w:basedOn w:val="a"/>
    <w:link w:val="a6"/>
    <w:uiPriority w:val="99"/>
    <w:semiHidden/>
    <w:unhideWhenUsed/>
    <w:rsid w:val="003C4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3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dcterms:created xsi:type="dcterms:W3CDTF">2022-12-26T18:03:00Z</dcterms:created>
  <dcterms:modified xsi:type="dcterms:W3CDTF">2023-01-13T03:42:00Z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2022-12-26T00:00:00Z</vt:filetime>
  </property>
</Properties>
</file>