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32" w:rsidRDefault="0057082B" w:rsidP="005708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D94BC4" w:rsidRDefault="00D94BC4" w:rsidP="005708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Ак-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57082B" w:rsidRDefault="0057082B" w:rsidP="005708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</w:t>
      </w:r>
      <w:r w:rsidR="003E37BB">
        <w:rPr>
          <w:rFonts w:ascii="Times New Roman" w:hAnsi="Times New Roman" w:cs="Times New Roman"/>
          <w:sz w:val="28"/>
          <w:szCs w:val="28"/>
        </w:rPr>
        <w:t>роведении профилактических мероприятий «Комендантский час», «Осторожно карманник, твой телефон твоя ответственность»!</w:t>
      </w:r>
    </w:p>
    <w:p w:rsidR="0057082B" w:rsidRDefault="0057082B" w:rsidP="005708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профилактики краж и хищений сотовых телефонов среди обучающихся</w:t>
      </w:r>
      <w:r w:rsidR="003E37BB">
        <w:rPr>
          <w:rFonts w:ascii="Times New Roman" w:hAnsi="Times New Roman" w:cs="Times New Roman"/>
          <w:sz w:val="28"/>
          <w:szCs w:val="28"/>
        </w:rPr>
        <w:t xml:space="preserve"> и не допущения нарушения комендантского часа.</w:t>
      </w:r>
      <w:bookmarkStart w:id="0" w:name="_GoBack"/>
      <w:bookmarkEnd w:id="0"/>
    </w:p>
    <w:p w:rsidR="0057082B" w:rsidRDefault="0057082B" w:rsidP="00F35B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бесед была проведена разъяснительная работа о правилах пользовании телефона в школах, а также о правилах безопасности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безопасности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пользования сотовыми телефонами в общественных местах со следующими напоминаниями: </w:t>
      </w:r>
      <w:r w:rsidR="00393C43">
        <w:rPr>
          <w:rFonts w:ascii="Times New Roman" w:hAnsi="Times New Roman" w:cs="Times New Roman"/>
          <w:sz w:val="28"/>
          <w:szCs w:val="28"/>
        </w:rPr>
        <w:t>не оста</w:t>
      </w:r>
      <w:r>
        <w:rPr>
          <w:rFonts w:ascii="Times New Roman" w:hAnsi="Times New Roman" w:cs="Times New Roman"/>
          <w:sz w:val="28"/>
          <w:szCs w:val="28"/>
        </w:rPr>
        <w:t>влять ценные вещи</w:t>
      </w:r>
      <w:r w:rsidR="00393C43">
        <w:rPr>
          <w:rFonts w:ascii="Times New Roman" w:hAnsi="Times New Roman" w:cs="Times New Roman"/>
          <w:sz w:val="28"/>
          <w:szCs w:val="28"/>
        </w:rPr>
        <w:t xml:space="preserve"> </w:t>
      </w:r>
      <w:r w:rsidR="00F35B46">
        <w:rPr>
          <w:rFonts w:ascii="Times New Roman" w:hAnsi="Times New Roman" w:cs="Times New Roman"/>
          <w:sz w:val="28"/>
          <w:szCs w:val="28"/>
        </w:rPr>
        <w:t>в карманах одежды в раздевалке, в коридорах школ без присмотра. На улице не стоит  держать на виду  свои телефоны и нельзя отдавать свой мобильный телефон малознакомым и незнакомым людям.</w:t>
      </w:r>
    </w:p>
    <w:p w:rsidR="00F35B46" w:rsidRDefault="00F35B46" w:rsidP="00F35B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была объяснена порядок хранения телефона в школе с помощью преподавателей. А именно где можно хранить телефон во время урока и как можно забрать.</w:t>
      </w:r>
    </w:p>
    <w:p w:rsidR="002B6399" w:rsidRDefault="002B6399" w:rsidP="00F35B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охват:101</w:t>
      </w:r>
    </w:p>
    <w:p w:rsidR="002B6399" w:rsidRDefault="002B6399" w:rsidP="00F35B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них-84 учащиеся, 17- учителей.</w:t>
      </w:r>
    </w:p>
    <w:p w:rsidR="00D94BC4" w:rsidRDefault="00D94BC4" w:rsidP="00F35B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20.03.2025год.</w:t>
      </w:r>
    </w:p>
    <w:p w:rsidR="002B6399" w:rsidRDefault="002B6399" w:rsidP="00F35B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B46" w:rsidRDefault="00F35B46" w:rsidP="00F35B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082B" w:rsidRPr="0057082B" w:rsidRDefault="0057082B" w:rsidP="0057082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7082B" w:rsidRPr="0057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0A"/>
    <w:rsid w:val="002B6399"/>
    <w:rsid w:val="00373E0A"/>
    <w:rsid w:val="00393C43"/>
    <w:rsid w:val="003E37BB"/>
    <w:rsid w:val="0057082B"/>
    <w:rsid w:val="00A54FC3"/>
    <w:rsid w:val="00CD0932"/>
    <w:rsid w:val="00D94BC4"/>
    <w:rsid w:val="00F3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cp:lastPrinted>2025-03-27T16:54:00Z</cp:lastPrinted>
  <dcterms:created xsi:type="dcterms:W3CDTF">2025-03-27T16:27:00Z</dcterms:created>
  <dcterms:modified xsi:type="dcterms:W3CDTF">2025-03-28T02:28:00Z</dcterms:modified>
</cp:coreProperties>
</file>